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2"/>
        <w:gridCol w:w="4917"/>
      </w:tblGrid>
      <w:tr w:rsidR="007C41CB" w14:paraId="130C789B" w14:textId="77777777">
        <w:trPr>
          <w:trHeight w:val="1499"/>
        </w:trPr>
        <w:tc>
          <w:tcPr>
            <w:tcW w:w="6132" w:type="dxa"/>
          </w:tcPr>
          <w:p w14:paraId="1F5CC5B8" w14:textId="77777777" w:rsidR="007C41CB" w:rsidRDefault="007C41CB">
            <w:pPr>
              <w:pStyle w:val="TableParagraph"/>
              <w:spacing w:before="6" w:line="240" w:lineRule="auto"/>
              <w:ind w:left="0" w:right="0"/>
              <w:jc w:val="left"/>
              <w:rPr>
                <w:rFonts w:ascii="Times New Roman"/>
                <w:sz w:val="3"/>
              </w:rPr>
            </w:pPr>
          </w:p>
          <w:p w14:paraId="1944D54A" w14:textId="77777777" w:rsidR="002D4E13" w:rsidRDefault="002D4E13" w:rsidP="002D4E13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0B741EB" wp14:editId="0BA14547">
                  <wp:extent cx="3314700" cy="90080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826" cy="91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9DFA3" w14:textId="551F9BE1" w:rsidR="007C41CB" w:rsidRPr="007A05DA" w:rsidRDefault="007C41CB"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/>
                <w:sz w:val="8"/>
                <w:szCs w:val="8"/>
              </w:rPr>
            </w:pPr>
          </w:p>
        </w:tc>
        <w:tc>
          <w:tcPr>
            <w:tcW w:w="4917" w:type="dxa"/>
          </w:tcPr>
          <w:p w14:paraId="73CA6013" w14:textId="77777777" w:rsidR="00AF1E0F" w:rsidRDefault="00AF1E0F">
            <w:pPr>
              <w:pStyle w:val="TableParagraph"/>
              <w:spacing w:line="262" w:lineRule="exact"/>
              <w:ind w:left="3164" w:right="0"/>
              <w:jc w:val="left"/>
              <w:rPr>
                <w:rFonts w:ascii="Calibri"/>
                <w:b/>
                <w:color w:val="001F5F"/>
              </w:rPr>
            </w:pPr>
          </w:p>
          <w:p w14:paraId="0CA5481C" w14:textId="35D4B848" w:rsidR="007C41CB" w:rsidRDefault="00000000">
            <w:pPr>
              <w:pStyle w:val="TableParagraph"/>
              <w:spacing w:line="262" w:lineRule="exact"/>
              <w:ind w:left="3164" w:right="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1F5F"/>
              </w:rPr>
              <w:t>STATE</w:t>
            </w:r>
            <w:r>
              <w:rPr>
                <w:rFonts w:ascii="Calibri"/>
                <w:b/>
                <w:color w:val="001F5F"/>
                <w:spacing w:val="-1"/>
              </w:rPr>
              <w:t xml:space="preserve"> </w:t>
            </w:r>
            <w:r>
              <w:rPr>
                <w:rFonts w:ascii="Calibri"/>
                <w:b/>
                <w:color w:val="001F5F"/>
              </w:rPr>
              <w:t>OF</w:t>
            </w:r>
            <w:r>
              <w:rPr>
                <w:rFonts w:ascii="Calibri"/>
                <w:b/>
                <w:color w:val="001F5F"/>
                <w:spacing w:val="-4"/>
              </w:rPr>
              <w:t xml:space="preserve"> </w:t>
            </w:r>
            <w:r>
              <w:rPr>
                <w:rFonts w:ascii="Calibri"/>
                <w:b/>
                <w:color w:val="001F5F"/>
              </w:rPr>
              <w:t>NEVADA</w:t>
            </w:r>
          </w:p>
          <w:p w14:paraId="3BCC101F" w14:textId="77777777" w:rsidR="007C41CB" w:rsidRDefault="00000000">
            <w:pPr>
              <w:pStyle w:val="TableParagraph"/>
              <w:spacing w:before="42" w:line="240" w:lineRule="auto"/>
              <w:ind w:left="0" w:right="4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1F5F"/>
              </w:rPr>
              <w:t>Department</w:t>
            </w:r>
            <w:r>
              <w:rPr>
                <w:rFonts w:ascii="Calibri"/>
                <w:b/>
                <w:color w:val="001F5F"/>
                <w:spacing w:val="-4"/>
              </w:rPr>
              <w:t xml:space="preserve"> </w:t>
            </w:r>
            <w:r>
              <w:rPr>
                <w:rFonts w:ascii="Calibri"/>
                <w:b/>
                <w:color w:val="001F5F"/>
              </w:rPr>
              <w:t>of</w:t>
            </w:r>
            <w:r>
              <w:rPr>
                <w:rFonts w:ascii="Calibri"/>
                <w:b/>
                <w:color w:val="001F5F"/>
                <w:spacing w:val="-5"/>
              </w:rPr>
              <w:t xml:space="preserve"> </w:t>
            </w:r>
            <w:r>
              <w:rPr>
                <w:rFonts w:ascii="Calibri"/>
                <w:b/>
                <w:color w:val="001F5F"/>
              </w:rPr>
              <w:t>Conservation</w:t>
            </w:r>
            <w:r>
              <w:rPr>
                <w:rFonts w:ascii="Calibri"/>
                <w:b/>
                <w:color w:val="001F5F"/>
                <w:spacing w:val="-5"/>
              </w:rPr>
              <w:t xml:space="preserve"> </w:t>
            </w:r>
            <w:r>
              <w:rPr>
                <w:rFonts w:ascii="Calibri"/>
                <w:b/>
                <w:color w:val="001F5F"/>
              </w:rPr>
              <w:t>&amp;</w:t>
            </w:r>
            <w:r>
              <w:rPr>
                <w:rFonts w:ascii="Calibri"/>
                <w:b/>
                <w:color w:val="001F5F"/>
                <w:spacing w:val="-4"/>
              </w:rPr>
              <w:t xml:space="preserve"> </w:t>
            </w:r>
            <w:r>
              <w:rPr>
                <w:rFonts w:ascii="Calibri"/>
                <w:b/>
                <w:color w:val="001F5F"/>
              </w:rPr>
              <w:t>Natural Resources</w:t>
            </w:r>
          </w:p>
          <w:p w14:paraId="1E9346B6" w14:textId="77777777" w:rsidR="007C41CB" w:rsidRDefault="00000000">
            <w:pPr>
              <w:pStyle w:val="TableParagraph"/>
              <w:spacing w:before="41" w:line="276" w:lineRule="auto"/>
              <w:ind w:left="2177" w:right="48" w:firstLine="6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b/>
                <w:color w:val="001F5F"/>
                <w:sz w:val="20"/>
              </w:rPr>
              <w:t>Joe</w:t>
            </w:r>
            <w:r>
              <w:rPr>
                <w:rFonts w:ascii="Calibri"/>
                <w:b/>
                <w:color w:val="001F5F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001F5F"/>
                <w:sz w:val="20"/>
              </w:rPr>
              <w:t>Lombardo</w:t>
            </w:r>
            <w:r>
              <w:rPr>
                <w:rFonts w:ascii="Calibri"/>
                <w:color w:val="001F5F"/>
                <w:sz w:val="20"/>
              </w:rPr>
              <w:t>,</w:t>
            </w:r>
            <w:r>
              <w:rPr>
                <w:rFonts w:ascii="Calibri"/>
                <w:color w:val="001F5F"/>
                <w:spacing w:val="-9"/>
                <w:sz w:val="20"/>
              </w:rPr>
              <w:t xml:space="preserve"> </w:t>
            </w:r>
            <w:r>
              <w:rPr>
                <w:rFonts w:ascii="Calibri"/>
                <w:i/>
                <w:color w:val="001F5F"/>
                <w:sz w:val="20"/>
              </w:rPr>
              <w:t>Governor</w:t>
            </w:r>
            <w:r>
              <w:rPr>
                <w:rFonts w:ascii="Calibri"/>
                <w:i/>
                <w:color w:val="001F5F"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color w:val="001F5F"/>
                <w:sz w:val="20"/>
              </w:rPr>
              <w:t>James A. Settelmeyer</w:t>
            </w:r>
            <w:r>
              <w:rPr>
                <w:rFonts w:ascii="Calibri"/>
                <w:color w:val="001F5F"/>
                <w:sz w:val="20"/>
              </w:rPr>
              <w:t xml:space="preserve">, </w:t>
            </w:r>
            <w:r>
              <w:rPr>
                <w:rFonts w:ascii="Calibri"/>
                <w:i/>
                <w:color w:val="001F5F"/>
                <w:sz w:val="20"/>
              </w:rPr>
              <w:t>Director</w:t>
            </w:r>
            <w:r>
              <w:rPr>
                <w:rFonts w:ascii="Calibri"/>
                <w:i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001F5F"/>
                <w:sz w:val="20"/>
              </w:rPr>
              <w:t>Denise</w:t>
            </w:r>
            <w:r>
              <w:rPr>
                <w:rFonts w:ascii="Calibri"/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01F5F"/>
                <w:sz w:val="20"/>
              </w:rPr>
              <w:t>K.</w:t>
            </w:r>
            <w:r>
              <w:rPr>
                <w:rFonts w:ascii="Calibri"/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001F5F"/>
                <w:sz w:val="20"/>
              </w:rPr>
              <w:t>Beronio,</w:t>
            </w:r>
            <w:r>
              <w:rPr>
                <w:rFonts w:ascii="Calibri"/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1F5F"/>
                <w:sz w:val="20"/>
              </w:rPr>
              <w:t>Administrator</w:t>
            </w:r>
          </w:p>
        </w:tc>
      </w:tr>
    </w:tbl>
    <w:p w14:paraId="607B8688" w14:textId="77777777" w:rsidR="007C41CB" w:rsidRPr="002D4E13" w:rsidRDefault="007C41CB">
      <w:pPr>
        <w:pStyle w:val="BodyText"/>
        <w:rPr>
          <w:rFonts w:ascii="Times New Roman"/>
          <w:sz w:val="16"/>
          <w:szCs w:val="16"/>
        </w:rPr>
      </w:pPr>
    </w:p>
    <w:p w14:paraId="741F3A9E" w14:textId="77777777" w:rsidR="007C41CB" w:rsidRDefault="00000000">
      <w:pPr>
        <w:spacing w:before="94"/>
        <w:ind w:left="1261"/>
        <w:rPr>
          <w:b/>
        </w:rPr>
      </w:pPr>
      <w:r>
        <w:rPr>
          <w:b/>
          <w:u w:val="single"/>
        </w:rPr>
        <w:t>AGENDA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--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MEETING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ADVISORY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BOARD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ON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OUTDOOR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RECREATION</w:t>
      </w:r>
    </w:p>
    <w:p w14:paraId="6D18C67E" w14:textId="77777777" w:rsidR="007C41CB" w:rsidRPr="007A05DA" w:rsidRDefault="007C41CB">
      <w:pPr>
        <w:pStyle w:val="BodyText"/>
        <w:spacing w:before="8"/>
        <w:rPr>
          <w:b/>
          <w:sz w:val="8"/>
          <w:szCs w:val="8"/>
        </w:rPr>
      </w:pPr>
    </w:p>
    <w:p w14:paraId="308BF120" w14:textId="1248D637" w:rsidR="000152A7" w:rsidRDefault="00000000">
      <w:pPr>
        <w:spacing w:before="94"/>
        <w:ind w:left="2944" w:right="2842"/>
        <w:jc w:val="center"/>
        <w:rPr>
          <w:b/>
          <w:spacing w:val="-8"/>
        </w:rPr>
      </w:pPr>
      <w:r w:rsidRPr="001F4EFE">
        <w:rPr>
          <w:b/>
        </w:rPr>
        <w:t>Date</w:t>
      </w:r>
      <w:r w:rsidRPr="001F4EFE">
        <w:rPr>
          <w:b/>
          <w:spacing w:val="-12"/>
        </w:rPr>
        <w:t xml:space="preserve"> </w:t>
      </w:r>
      <w:r w:rsidRPr="001F4EFE">
        <w:rPr>
          <w:b/>
        </w:rPr>
        <w:t>and</w:t>
      </w:r>
      <w:r w:rsidRPr="001F4EFE">
        <w:rPr>
          <w:b/>
          <w:spacing w:val="-14"/>
        </w:rPr>
        <w:t xml:space="preserve"> </w:t>
      </w:r>
      <w:r w:rsidRPr="001F4EFE">
        <w:rPr>
          <w:b/>
        </w:rPr>
        <w:t>Time:</w:t>
      </w:r>
      <w:r w:rsidRPr="001F4EFE">
        <w:rPr>
          <w:b/>
          <w:spacing w:val="-10"/>
        </w:rPr>
        <w:t xml:space="preserve"> </w:t>
      </w:r>
      <w:r w:rsidRPr="001F4EFE">
        <w:rPr>
          <w:b/>
        </w:rPr>
        <w:t>Thursday,</w:t>
      </w:r>
      <w:r w:rsidRPr="001F4EFE">
        <w:rPr>
          <w:b/>
          <w:spacing w:val="-12"/>
        </w:rPr>
        <w:t xml:space="preserve"> </w:t>
      </w:r>
      <w:r w:rsidR="00130B73">
        <w:rPr>
          <w:b/>
        </w:rPr>
        <w:t>June 27th</w:t>
      </w:r>
      <w:r w:rsidRPr="001F4EFE">
        <w:rPr>
          <w:b/>
        </w:rPr>
        <w:t>,</w:t>
      </w:r>
      <w:r w:rsidRPr="001F4EFE">
        <w:rPr>
          <w:b/>
          <w:spacing w:val="-13"/>
        </w:rPr>
        <w:t xml:space="preserve"> </w:t>
      </w:r>
      <w:r w:rsidRPr="001F4EFE">
        <w:rPr>
          <w:b/>
        </w:rPr>
        <w:t>202</w:t>
      </w:r>
      <w:r w:rsidR="007A1220">
        <w:rPr>
          <w:b/>
        </w:rPr>
        <w:t>4</w:t>
      </w:r>
      <w:r w:rsidRPr="001F4EFE">
        <w:rPr>
          <w:b/>
        </w:rPr>
        <w:t>,</w:t>
      </w:r>
      <w:r w:rsidRPr="001F4EFE">
        <w:rPr>
          <w:b/>
          <w:spacing w:val="-8"/>
        </w:rPr>
        <w:t xml:space="preserve"> </w:t>
      </w:r>
    </w:p>
    <w:p w14:paraId="6A83BCCB" w14:textId="122CED87" w:rsidR="007C41CB" w:rsidRPr="001F4EFE" w:rsidRDefault="00000000">
      <w:pPr>
        <w:spacing w:before="94"/>
        <w:ind w:left="2944" w:right="2842"/>
        <w:jc w:val="center"/>
        <w:rPr>
          <w:b/>
        </w:rPr>
      </w:pPr>
      <w:r w:rsidRPr="001F4EFE">
        <w:rPr>
          <w:b/>
        </w:rPr>
        <w:t>10</w:t>
      </w:r>
      <w:r w:rsidRPr="001F4EFE">
        <w:rPr>
          <w:b/>
          <w:spacing w:val="-13"/>
        </w:rPr>
        <w:t xml:space="preserve"> </w:t>
      </w:r>
      <w:r w:rsidRPr="001F4EFE">
        <w:rPr>
          <w:b/>
        </w:rPr>
        <w:t>AM</w:t>
      </w:r>
      <w:r w:rsidR="000152A7">
        <w:rPr>
          <w:b/>
        </w:rPr>
        <w:t xml:space="preserve"> – 12PM</w:t>
      </w:r>
    </w:p>
    <w:p w14:paraId="5AEE9CAC" w14:textId="77777777" w:rsidR="007C41CB" w:rsidRPr="007A05DA" w:rsidRDefault="007C41CB">
      <w:pPr>
        <w:pStyle w:val="BodyText"/>
        <w:rPr>
          <w:b/>
          <w:sz w:val="8"/>
          <w:szCs w:val="8"/>
        </w:rPr>
      </w:pPr>
    </w:p>
    <w:p w14:paraId="0EFD6607" w14:textId="5A4867DD" w:rsidR="007C41CB" w:rsidRDefault="00000000">
      <w:pPr>
        <w:spacing w:before="1"/>
        <w:ind w:left="3797" w:right="3684"/>
        <w:jc w:val="center"/>
        <w:rPr>
          <w:b/>
        </w:rPr>
      </w:pPr>
      <w:r w:rsidRPr="001F4EFE">
        <w:rPr>
          <w:b/>
        </w:rPr>
        <w:t>*</w:t>
      </w:r>
      <w:r w:rsidRPr="001F4EFE">
        <w:rPr>
          <w:b/>
          <w:spacing w:val="-8"/>
        </w:rPr>
        <w:t xml:space="preserve"> </w:t>
      </w:r>
      <w:r w:rsidRPr="001F4EFE">
        <w:rPr>
          <w:b/>
        </w:rPr>
        <w:t>This</w:t>
      </w:r>
      <w:r w:rsidRPr="001F4EFE">
        <w:rPr>
          <w:b/>
          <w:spacing w:val="-8"/>
        </w:rPr>
        <w:t xml:space="preserve"> </w:t>
      </w:r>
      <w:r w:rsidRPr="001F4EFE">
        <w:rPr>
          <w:b/>
        </w:rPr>
        <w:t>meeting</w:t>
      </w:r>
      <w:r w:rsidRPr="001F4EFE">
        <w:rPr>
          <w:b/>
          <w:spacing w:val="-7"/>
        </w:rPr>
        <w:t xml:space="preserve"> </w:t>
      </w:r>
      <w:r w:rsidRPr="001F4EFE">
        <w:rPr>
          <w:b/>
        </w:rPr>
        <w:t>will</w:t>
      </w:r>
      <w:r w:rsidRPr="001F4EFE">
        <w:rPr>
          <w:b/>
          <w:spacing w:val="-4"/>
        </w:rPr>
        <w:t xml:space="preserve"> </w:t>
      </w:r>
      <w:r w:rsidRPr="001F4EFE">
        <w:rPr>
          <w:b/>
        </w:rPr>
        <w:t>be</w:t>
      </w:r>
      <w:r w:rsidRPr="001F4EFE">
        <w:rPr>
          <w:b/>
          <w:spacing w:val="-7"/>
        </w:rPr>
        <w:t xml:space="preserve"> </w:t>
      </w:r>
      <w:r w:rsidRPr="001F4EFE">
        <w:rPr>
          <w:b/>
        </w:rPr>
        <w:t>held</w:t>
      </w:r>
      <w:r w:rsidRPr="001F4EFE">
        <w:rPr>
          <w:b/>
          <w:spacing w:val="-5"/>
        </w:rPr>
        <w:t xml:space="preserve"> </w:t>
      </w:r>
      <w:r w:rsidR="0034452C" w:rsidRPr="001F4EFE">
        <w:rPr>
          <w:b/>
        </w:rPr>
        <w:t>in</w:t>
      </w:r>
      <w:r w:rsidR="0034452C">
        <w:rPr>
          <w:b/>
        </w:rPr>
        <w:t xml:space="preserve"> </w:t>
      </w:r>
      <w:r w:rsidR="0034452C" w:rsidRPr="001F4EFE">
        <w:rPr>
          <w:b/>
          <w:spacing w:val="-4"/>
        </w:rPr>
        <w:t>person</w:t>
      </w:r>
      <w:r w:rsidRPr="001F4EFE">
        <w:rPr>
          <w:b/>
          <w:spacing w:val="-59"/>
        </w:rPr>
        <w:t xml:space="preserve"> </w:t>
      </w:r>
      <w:r w:rsidR="0034452C">
        <w:rPr>
          <w:b/>
          <w:spacing w:val="-59"/>
        </w:rPr>
        <w:t xml:space="preserve">      </w:t>
      </w:r>
      <w:r w:rsidR="0034452C">
        <w:rPr>
          <w:b/>
        </w:rPr>
        <w:t xml:space="preserve"> with</w:t>
      </w:r>
      <w:r w:rsidRPr="001F4EFE">
        <w:rPr>
          <w:b/>
          <w:spacing w:val="-4"/>
        </w:rPr>
        <w:t xml:space="preserve"> </w:t>
      </w:r>
      <w:r w:rsidRPr="001F4EFE">
        <w:rPr>
          <w:b/>
        </w:rPr>
        <w:t>a</w:t>
      </w:r>
      <w:r w:rsidRPr="001F4EFE">
        <w:rPr>
          <w:b/>
          <w:spacing w:val="-7"/>
        </w:rPr>
        <w:t xml:space="preserve"> </w:t>
      </w:r>
      <w:r w:rsidRPr="001F4EFE">
        <w:rPr>
          <w:b/>
        </w:rPr>
        <w:t>virtual</w:t>
      </w:r>
      <w:r w:rsidRPr="001F4EFE">
        <w:rPr>
          <w:b/>
          <w:spacing w:val="-2"/>
        </w:rPr>
        <w:t xml:space="preserve"> </w:t>
      </w:r>
      <w:r w:rsidRPr="001F4EFE">
        <w:rPr>
          <w:b/>
        </w:rPr>
        <w:t>option.</w:t>
      </w:r>
      <w:r w:rsidRPr="001F4EFE">
        <w:rPr>
          <w:b/>
          <w:spacing w:val="-5"/>
        </w:rPr>
        <w:t xml:space="preserve"> </w:t>
      </w:r>
      <w:r w:rsidRPr="001F4EFE">
        <w:rPr>
          <w:b/>
        </w:rPr>
        <w:t>*</w:t>
      </w:r>
    </w:p>
    <w:p w14:paraId="52A134A4" w14:textId="7B37AC0C" w:rsidR="001F4EFE" w:rsidRPr="002A279F" w:rsidRDefault="00000000">
      <w:pPr>
        <w:pStyle w:val="BodyText"/>
        <w:rPr>
          <w:b/>
          <w:sz w:val="16"/>
          <w:szCs w:val="16"/>
        </w:rPr>
      </w:pPr>
      <w:r>
        <w:pict w14:anchorId="757AB08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2" type="#_x0000_t202" style="position:absolute;margin-left:159pt;margin-top:10.3pt;width:311.25pt;height:36pt;z-index:-15728640;mso-wrap-distance-left:0;mso-wrap-distance-right:0;mso-position-horizontal-relative:page" fillcolor="yellow" stroked="f">
            <v:textbox inset="0,0,0,0">
              <w:txbxContent>
                <w:p w14:paraId="2ABD3DF9" w14:textId="77777777" w:rsidR="009513E4" w:rsidRDefault="009513E4">
                  <w:pPr>
                    <w:spacing w:line="190" w:lineRule="exact"/>
                    <w:ind w:left="18"/>
                    <w:rPr>
                      <w:b/>
                      <w:color w:val="000000"/>
                    </w:rPr>
                  </w:pPr>
                </w:p>
                <w:p w14:paraId="7BF934E4" w14:textId="0F831288" w:rsidR="007C41CB" w:rsidRPr="007A1220" w:rsidRDefault="00000000" w:rsidP="007A1220">
                  <w:pPr>
                    <w:spacing w:line="190" w:lineRule="exact"/>
                    <w:ind w:left="1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A1220">
                    <w:rPr>
                      <w:b/>
                      <w:color w:val="000000"/>
                      <w:sz w:val="20"/>
                      <w:szCs w:val="20"/>
                    </w:rPr>
                    <w:t>Physical</w:t>
                  </w:r>
                  <w:r w:rsidRPr="007A1220">
                    <w:rPr>
                      <w:b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  <w:r w:rsidRPr="007A1220">
                    <w:rPr>
                      <w:b/>
                      <w:color w:val="000000"/>
                      <w:sz w:val="20"/>
                      <w:szCs w:val="20"/>
                    </w:rPr>
                    <w:t>Location:</w:t>
                  </w:r>
                  <w:r w:rsidRPr="007A1220">
                    <w:rPr>
                      <w:b/>
                      <w:color w:val="000000"/>
                      <w:spacing w:val="-3"/>
                      <w:sz w:val="20"/>
                      <w:szCs w:val="20"/>
                    </w:rPr>
                    <w:t xml:space="preserve"> </w:t>
                  </w:r>
                  <w:r w:rsidR="00130B73">
                    <w:rPr>
                      <w:b/>
                      <w:color w:val="000000"/>
                      <w:sz w:val="20"/>
                      <w:szCs w:val="20"/>
                    </w:rPr>
                    <w:t>Piper’s Opera House, 12 B Street, Virginia City, NV 89440</w:t>
                  </w:r>
                </w:p>
              </w:txbxContent>
            </v:textbox>
            <w10:wrap type="topAndBottom" anchorx="page"/>
          </v:shape>
        </w:pict>
      </w:r>
      <w:r>
        <w:pict w14:anchorId="7ED35E0B">
          <v:shape id="docshape3" o:spid="_x0000_s2051" type="#_x0000_t202" style="position:absolute;margin-left:159.75pt;margin-top:52.8pt;width:309pt;height:187.5pt;z-index:-15728128;mso-wrap-distance-left:0;mso-wrap-distance-right:0;mso-position-horizontal-relative:page" fillcolor="yellow" stroked="f">
            <v:textbox inset="0,0,0,0">
              <w:txbxContent>
                <w:p w14:paraId="786782C3" w14:textId="2751B84F" w:rsidR="00130B73" w:rsidRDefault="00000000" w:rsidP="00130B73">
                  <w:pPr>
                    <w:rPr>
                      <w:rFonts w:ascii="Segoe UI" w:hAnsi="Segoe UI" w:cs="Segoe UI"/>
                      <w:color w:val="252424"/>
                    </w:rPr>
                  </w:pPr>
                  <w:r>
                    <w:rPr>
                      <w:color w:val="000000"/>
                    </w:rPr>
                    <w:t>.</w:t>
                  </w:r>
                  <w:r w:rsidR="000F4707" w:rsidRPr="000F4707">
                    <w:rPr>
                      <w:rFonts w:ascii="Segoe UI" w:eastAsia="Times New Roman" w:hAnsi="Segoe UI" w:cs="Segoe UI"/>
                      <w:color w:val="252424"/>
                      <w:sz w:val="36"/>
                      <w:szCs w:val="36"/>
                    </w:rPr>
                    <w:t xml:space="preserve"> </w:t>
                  </w:r>
                </w:p>
                <w:p w14:paraId="66EB844B" w14:textId="77777777" w:rsidR="00130B73" w:rsidRDefault="00130B73" w:rsidP="00130B73">
                  <w:pPr>
                    <w:rPr>
                      <w:rFonts w:ascii="Segoe UI" w:eastAsiaTheme="minorHAnsi" w:hAnsi="Segoe UI" w:cs="Segoe UI"/>
                      <w:color w:val="252424"/>
                    </w:rPr>
                  </w:pPr>
                  <w:r>
                    <w:rPr>
                      <w:rFonts w:ascii="Segoe UI" w:hAnsi="Segoe UI" w:cs="Segoe UI"/>
                      <w:color w:val="252424"/>
                      <w:sz w:val="36"/>
                      <w:szCs w:val="36"/>
                    </w:rPr>
                    <w:t>Microsoft Teams meeting</w:t>
                  </w:r>
                  <w:r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743F2515" w14:textId="77777777" w:rsidR="00130B73" w:rsidRDefault="00130B73" w:rsidP="00130B73">
                  <w:pPr>
                    <w:rPr>
                      <w:rFonts w:ascii="Segoe UI" w:hAnsi="Segoe UI" w:cs="Segoe UI"/>
                      <w:b/>
                      <w:bCs/>
                      <w:color w:val="252424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52424"/>
                      <w:sz w:val="21"/>
                      <w:szCs w:val="21"/>
                    </w:rPr>
                    <w:t>Join on your computer, mobile app or room device</w:t>
                  </w:r>
                  <w:r>
                    <w:rPr>
                      <w:rFonts w:ascii="Segoe UI" w:hAnsi="Segoe UI" w:cs="Segoe UI"/>
                      <w:b/>
                      <w:bCs/>
                      <w:color w:val="252424"/>
                    </w:rPr>
                    <w:t xml:space="preserve"> </w:t>
                  </w:r>
                </w:p>
                <w:p w14:paraId="357E8FCA" w14:textId="77777777" w:rsidR="00130B73" w:rsidRDefault="00000000" w:rsidP="00130B73">
                  <w:pPr>
                    <w:rPr>
                      <w:rFonts w:ascii="Segoe UI" w:hAnsi="Segoe UI" w:cs="Segoe UI"/>
                      <w:color w:val="252424"/>
                    </w:rPr>
                  </w:pPr>
                  <w:hyperlink r:id="rId8" w:tgtFrame="_blank" w:history="1">
                    <w:r w:rsidR="00130B73">
                      <w:rPr>
                        <w:rStyle w:val="Hyperlink"/>
                        <w:rFonts w:ascii="Segoe UI Semibold" w:hAnsi="Segoe UI Semibold" w:cs="Segoe UI Semibold"/>
                        <w:color w:val="6264A7"/>
                        <w:sz w:val="21"/>
                        <w:szCs w:val="21"/>
                      </w:rPr>
                      <w:t>Click here to join the meeting</w:t>
                    </w:r>
                  </w:hyperlink>
                  <w:r w:rsidR="00130B73"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535F0748" w14:textId="77777777" w:rsidR="00130B73" w:rsidRDefault="00130B73" w:rsidP="00130B73">
                  <w:pPr>
                    <w:rPr>
                      <w:rFonts w:ascii="Segoe UI" w:hAnsi="Segoe UI" w:cs="Segoe UI"/>
                      <w:color w:val="252424"/>
                    </w:rPr>
                  </w:pP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Meeting ID: </w:t>
                  </w:r>
                  <w:r>
                    <w:rPr>
                      <w:rFonts w:ascii="Segoe UI" w:hAnsi="Segoe UI" w:cs="Segoe UI"/>
                      <w:color w:val="252424"/>
                      <w:sz w:val="24"/>
                      <w:szCs w:val="24"/>
                    </w:rPr>
                    <w:t>278 847 746 476</w:t>
                  </w: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egoe UI" w:hAnsi="Segoe UI" w:cs="Segoe UI"/>
                      <w:color w:val="252424"/>
                    </w:rPr>
                    <w:br/>
                  </w: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Passcode: </w:t>
                  </w:r>
                  <w:r>
                    <w:rPr>
                      <w:rFonts w:ascii="Segoe UI" w:hAnsi="Segoe UI" w:cs="Segoe UI"/>
                      <w:color w:val="252424"/>
                      <w:sz w:val="24"/>
                      <w:szCs w:val="24"/>
                    </w:rPr>
                    <w:t xml:space="preserve">vHKKFE </w:t>
                  </w:r>
                </w:p>
                <w:p w14:paraId="7FA73942" w14:textId="77777777" w:rsidR="00130B73" w:rsidRDefault="00000000" w:rsidP="00130B73">
                  <w:pP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</w:pPr>
                  <w:hyperlink r:id="rId9" w:tgtFrame="_blank" w:history="1">
                    <w:r w:rsidR="00130B73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Download Teams</w:t>
                    </w:r>
                  </w:hyperlink>
                  <w:r w:rsidR="00130B73"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 | </w:t>
                  </w:r>
                  <w:hyperlink r:id="rId10" w:tgtFrame="_blank" w:history="1">
                    <w:r w:rsidR="00130B73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Join on the web</w:t>
                    </w:r>
                  </w:hyperlink>
                </w:p>
                <w:p w14:paraId="4D4C8C97" w14:textId="77777777" w:rsidR="00130B73" w:rsidRDefault="00130B73" w:rsidP="00130B73">
                  <w:pPr>
                    <w:rPr>
                      <w:rFonts w:ascii="Segoe UI" w:hAnsi="Segoe UI" w:cs="Segoe UI"/>
                      <w:color w:val="252424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52424"/>
                      <w:sz w:val="21"/>
                      <w:szCs w:val="21"/>
                    </w:rPr>
                    <w:t>Or call in (audio only)</w:t>
                  </w:r>
                  <w:r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0CBA6130" w14:textId="77777777" w:rsidR="00130B73" w:rsidRDefault="00000000" w:rsidP="00130B73">
                  <w:pPr>
                    <w:rPr>
                      <w:rFonts w:ascii="Segoe UI" w:hAnsi="Segoe UI" w:cs="Segoe UI"/>
                      <w:color w:val="252424"/>
                    </w:rPr>
                  </w:pPr>
                  <w:hyperlink r:id="rId11" w:anchor=" " w:history="1">
                    <w:r w:rsidR="00130B73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+1 775-321-6111,,970931944#</w:t>
                    </w:r>
                  </w:hyperlink>
                  <w:r w:rsidR="00130B73"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  <w:r w:rsidR="00130B73"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  United States, Reno </w:t>
                  </w:r>
                </w:p>
                <w:p w14:paraId="652F2A3A" w14:textId="77777777" w:rsidR="00130B73" w:rsidRDefault="00130B73" w:rsidP="00130B73">
                  <w:pPr>
                    <w:rPr>
                      <w:rFonts w:ascii="Segoe UI" w:hAnsi="Segoe UI" w:cs="Segoe UI"/>
                      <w:color w:val="252424"/>
                    </w:rPr>
                  </w:pP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Phone Conference ID: </w:t>
                  </w:r>
                  <w:r>
                    <w:rPr>
                      <w:rFonts w:ascii="Segoe UI" w:hAnsi="Segoe UI" w:cs="Segoe UI"/>
                      <w:color w:val="252424"/>
                      <w:sz w:val="24"/>
                      <w:szCs w:val="24"/>
                    </w:rPr>
                    <w:t xml:space="preserve">970 931 944# </w:t>
                  </w:r>
                </w:p>
                <w:p w14:paraId="5D73F153" w14:textId="77777777" w:rsidR="00130B73" w:rsidRDefault="00000000" w:rsidP="00130B73">
                  <w:pPr>
                    <w:rPr>
                      <w:rFonts w:ascii="Segoe UI" w:hAnsi="Segoe UI" w:cs="Segoe UI"/>
                      <w:color w:val="252424"/>
                    </w:rPr>
                  </w:pPr>
                  <w:hyperlink r:id="rId12" w:tgtFrame="_blank" w:history="1">
                    <w:r w:rsidR="00130B73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Find a local number</w:t>
                    </w:r>
                  </w:hyperlink>
                  <w:r w:rsidR="00130B73">
                    <w:rPr>
                      <w:rFonts w:ascii="Segoe UI" w:hAnsi="Segoe UI" w:cs="Segoe UI"/>
                      <w:color w:val="252424"/>
                    </w:rPr>
                    <w:t xml:space="preserve"> | </w:t>
                  </w:r>
                  <w:hyperlink r:id="rId13" w:tgtFrame="_blank" w:history="1">
                    <w:r w:rsidR="00130B73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Reset PIN</w:t>
                    </w:r>
                  </w:hyperlink>
                  <w:r w:rsidR="00130B73"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7C8C7BAD" w14:textId="77777777" w:rsidR="00130B73" w:rsidRDefault="00000000" w:rsidP="00130B73">
                  <w:pPr>
                    <w:rPr>
                      <w:rFonts w:ascii="Segoe UI" w:hAnsi="Segoe UI" w:cs="Segoe UI"/>
                      <w:color w:val="252424"/>
                    </w:rPr>
                  </w:pPr>
                  <w:hyperlink r:id="rId14" w:tgtFrame="_blank" w:history="1">
                    <w:r w:rsidR="00130B73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Learn More</w:t>
                    </w:r>
                  </w:hyperlink>
                  <w:r w:rsidR="00130B73">
                    <w:rPr>
                      <w:rFonts w:ascii="Segoe UI" w:hAnsi="Segoe UI" w:cs="Segoe UI"/>
                      <w:color w:val="252424"/>
                    </w:rPr>
                    <w:t xml:space="preserve"> | </w:t>
                  </w:r>
                  <w:hyperlink r:id="rId15" w:tgtFrame="_blank" w:history="1">
                    <w:r w:rsidR="00130B73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Meeting options</w:t>
                    </w:r>
                  </w:hyperlink>
                  <w:r w:rsidR="00130B73"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4E2FC99C" w14:textId="3610699A" w:rsidR="007C41CB" w:rsidRDefault="007C41CB" w:rsidP="00130B73">
                  <w:pPr>
                    <w:rPr>
                      <w:color w:val="000000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2A3FD178" w14:textId="0F37FAE3" w:rsidR="007C41CB" w:rsidRPr="00A251BD" w:rsidRDefault="007C41CB">
      <w:pPr>
        <w:pStyle w:val="BodyText"/>
        <w:rPr>
          <w:b/>
          <w:sz w:val="16"/>
          <w:szCs w:val="16"/>
        </w:rPr>
      </w:pPr>
    </w:p>
    <w:p w14:paraId="6D53A189" w14:textId="37E9A7D1" w:rsidR="007C41CB" w:rsidRPr="00E46AF6" w:rsidRDefault="001F4EFE" w:rsidP="001F4EFE">
      <w:pPr>
        <w:pStyle w:val="BodyText"/>
        <w:numPr>
          <w:ilvl w:val="0"/>
          <w:numId w:val="8"/>
        </w:numPr>
        <w:spacing w:before="5"/>
        <w:rPr>
          <w:b/>
        </w:rPr>
      </w:pPr>
      <w:r w:rsidRPr="00E46AF6">
        <w:rPr>
          <w:b/>
        </w:rPr>
        <w:t>CALL TO ORDER</w:t>
      </w:r>
      <w:r w:rsidR="000152D7">
        <w:rPr>
          <w:b/>
        </w:rPr>
        <w:t xml:space="preserve"> – </w:t>
      </w:r>
      <w:r w:rsidR="000152D7" w:rsidRPr="000152D7">
        <w:rPr>
          <w:bCs/>
        </w:rPr>
        <w:t>Stavros Anthony, Chair</w:t>
      </w:r>
    </w:p>
    <w:p w14:paraId="755BB6E1" w14:textId="77777777" w:rsidR="001F4EFE" w:rsidRPr="00AF1E0F" w:rsidRDefault="001F4EFE" w:rsidP="001F4EFE">
      <w:pPr>
        <w:pStyle w:val="BodyText"/>
        <w:spacing w:before="5"/>
        <w:rPr>
          <w:b/>
          <w:sz w:val="16"/>
          <w:szCs w:val="16"/>
        </w:rPr>
      </w:pPr>
    </w:p>
    <w:p w14:paraId="69250449" w14:textId="43B6D955" w:rsidR="007A05DA" w:rsidRPr="007A05DA" w:rsidRDefault="001F4EFE" w:rsidP="00801E5C">
      <w:pPr>
        <w:pStyle w:val="BodyText"/>
        <w:numPr>
          <w:ilvl w:val="0"/>
          <w:numId w:val="8"/>
        </w:numPr>
        <w:spacing w:before="5"/>
        <w:rPr>
          <w:b/>
        </w:rPr>
      </w:pPr>
      <w:r w:rsidRPr="00E46AF6">
        <w:rPr>
          <w:b/>
        </w:rPr>
        <w:t>ROLL CALL OF THE ADVISORY BOARD MEMBERS</w:t>
      </w:r>
    </w:p>
    <w:p w14:paraId="0E834B6B" w14:textId="1729D00B" w:rsidR="001F4EFE" w:rsidRDefault="001F4EFE" w:rsidP="001F4EFE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5447"/>
      </w:tblGrid>
      <w:tr w:rsidR="007C41CB" w14:paraId="19236325" w14:textId="77777777">
        <w:trPr>
          <w:trHeight w:val="261"/>
        </w:trPr>
        <w:tc>
          <w:tcPr>
            <w:tcW w:w="4587" w:type="dxa"/>
          </w:tcPr>
          <w:p w14:paraId="54B188A6" w14:textId="77777777" w:rsidR="007C41CB" w:rsidRDefault="00000000" w:rsidP="001F4EFE">
            <w:pPr>
              <w:pStyle w:val="TableParagraph"/>
              <w:spacing w:line="231" w:lineRule="exact"/>
              <w:ind w:left="360"/>
              <w:rPr>
                <w:b/>
              </w:rPr>
            </w:pPr>
            <w:r>
              <w:rPr>
                <w:b/>
              </w:rPr>
              <w:t>ADVISORY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MEMBER</w:t>
            </w:r>
          </w:p>
        </w:tc>
        <w:tc>
          <w:tcPr>
            <w:tcW w:w="5447" w:type="dxa"/>
          </w:tcPr>
          <w:p w14:paraId="39D41B2D" w14:textId="77777777" w:rsidR="007C41CB" w:rsidRDefault="00000000" w:rsidP="001F4EFE">
            <w:pPr>
              <w:pStyle w:val="TableParagraph"/>
              <w:spacing w:line="231" w:lineRule="exact"/>
              <w:ind w:left="360" w:right="115"/>
              <w:rPr>
                <w:b/>
              </w:rPr>
            </w:pPr>
            <w:r>
              <w:rPr>
                <w:b/>
              </w:rPr>
              <w:t>Representation</w:t>
            </w:r>
          </w:p>
        </w:tc>
      </w:tr>
      <w:tr w:rsidR="007C41CB" w14:paraId="16F2D4AA" w14:textId="77777777">
        <w:trPr>
          <w:trHeight w:val="237"/>
        </w:trPr>
        <w:tc>
          <w:tcPr>
            <w:tcW w:w="4587" w:type="dxa"/>
          </w:tcPr>
          <w:p w14:paraId="7D9F3517" w14:textId="77777777" w:rsidR="007C41CB" w:rsidRDefault="00000000" w:rsidP="001F4EFE">
            <w:pPr>
              <w:pStyle w:val="TableParagraph"/>
              <w:spacing w:line="211" w:lineRule="exact"/>
              <w:ind w:left="360"/>
              <w:rPr>
                <w:sz w:val="20"/>
              </w:rPr>
            </w:pPr>
            <w:r>
              <w:rPr>
                <w:spacing w:val="-5"/>
                <w:sz w:val="20"/>
              </w:rPr>
              <w:t>Lieutenant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Governor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Stavros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Anthony,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Chair</w:t>
            </w:r>
          </w:p>
        </w:tc>
        <w:tc>
          <w:tcPr>
            <w:tcW w:w="5447" w:type="dxa"/>
          </w:tcPr>
          <w:p w14:paraId="5FC4AB77" w14:textId="77777777" w:rsidR="007C41CB" w:rsidRDefault="00000000" w:rsidP="001F4EFE">
            <w:pPr>
              <w:pStyle w:val="TableParagraph"/>
              <w:spacing w:line="211" w:lineRule="exact"/>
              <w:ind w:left="360" w:right="115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Lieutenant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Governor</w:t>
            </w:r>
          </w:p>
        </w:tc>
      </w:tr>
      <w:tr w:rsidR="007C41CB" w14:paraId="4CFAE3DF" w14:textId="77777777">
        <w:trPr>
          <w:trHeight w:val="239"/>
        </w:trPr>
        <w:tc>
          <w:tcPr>
            <w:tcW w:w="4587" w:type="dxa"/>
          </w:tcPr>
          <w:p w14:paraId="7CD54ED4" w14:textId="77777777" w:rsidR="007C41CB" w:rsidRDefault="00000000" w:rsidP="001F4EF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Amy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</w:p>
        </w:tc>
        <w:tc>
          <w:tcPr>
            <w:tcW w:w="5447" w:type="dxa"/>
          </w:tcPr>
          <w:p w14:paraId="1E3E0963" w14:textId="77777777" w:rsidR="007C41CB" w:rsidRDefault="00000000" w:rsidP="001F4EFE">
            <w:pPr>
              <w:pStyle w:val="TableParagraph"/>
              <w:ind w:left="360" w:right="115"/>
              <w:rPr>
                <w:sz w:val="20"/>
              </w:rPr>
            </w:pPr>
            <w:r>
              <w:rPr>
                <w:sz w:val="20"/>
              </w:rPr>
              <w:t>Conservation</w:t>
            </w:r>
          </w:p>
        </w:tc>
      </w:tr>
      <w:tr w:rsidR="007C41CB" w14:paraId="6AC025CC" w14:textId="77777777">
        <w:trPr>
          <w:trHeight w:val="237"/>
        </w:trPr>
        <w:tc>
          <w:tcPr>
            <w:tcW w:w="4587" w:type="dxa"/>
          </w:tcPr>
          <w:p w14:paraId="5004B1BC" w14:textId="77777777" w:rsidR="007C41CB" w:rsidRDefault="00000000" w:rsidP="001F4EFE">
            <w:pPr>
              <w:pStyle w:val="TableParagraph"/>
              <w:ind w:left="360"/>
              <w:rPr>
                <w:sz w:val="20"/>
              </w:rPr>
            </w:pPr>
            <w:r>
              <w:rPr>
                <w:spacing w:val="-2"/>
                <w:sz w:val="20"/>
              </w:rPr>
              <w:t>Mauricia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Baca</w:t>
            </w:r>
          </w:p>
        </w:tc>
        <w:tc>
          <w:tcPr>
            <w:tcW w:w="5447" w:type="dxa"/>
          </w:tcPr>
          <w:p w14:paraId="5F235D53" w14:textId="77777777" w:rsidR="007C41CB" w:rsidRDefault="00000000" w:rsidP="001F4EFE">
            <w:pPr>
              <w:pStyle w:val="TableParagraph"/>
              <w:ind w:left="360" w:right="115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</w:tr>
      <w:tr w:rsidR="007C41CB" w14:paraId="45F0AD75" w14:textId="77777777">
        <w:trPr>
          <w:trHeight w:val="239"/>
        </w:trPr>
        <w:tc>
          <w:tcPr>
            <w:tcW w:w="4587" w:type="dxa"/>
          </w:tcPr>
          <w:p w14:paraId="6876EB7B" w14:textId="77777777" w:rsidR="007C41CB" w:rsidRDefault="00000000" w:rsidP="001F4EF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Bob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</w:p>
        </w:tc>
        <w:tc>
          <w:tcPr>
            <w:tcW w:w="5447" w:type="dxa"/>
          </w:tcPr>
          <w:p w14:paraId="3534CEDC" w14:textId="77777777" w:rsidR="007C41CB" w:rsidRDefault="00000000" w:rsidP="001F4EFE">
            <w:pPr>
              <w:pStyle w:val="TableParagraph"/>
              <w:ind w:left="360" w:right="115"/>
              <w:rPr>
                <w:sz w:val="20"/>
              </w:rPr>
            </w:pPr>
            <w:r>
              <w:rPr>
                <w:spacing w:val="-1"/>
                <w:sz w:val="20"/>
              </w:rPr>
              <w:t>Governor’s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</w:tr>
      <w:tr w:rsidR="007C41CB" w14:paraId="1B51A9D2" w14:textId="77777777">
        <w:trPr>
          <w:trHeight w:val="239"/>
        </w:trPr>
        <w:tc>
          <w:tcPr>
            <w:tcW w:w="4587" w:type="dxa"/>
          </w:tcPr>
          <w:p w14:paraId="3D3B2BAF" w14:textId="77777777" w:rsidR="007C41CB" w:rsidRDefault="00000000" w:rsidP="001F4EF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Jenne</w:t>
            </w:r>
          </w:p>
        </w:tc>
        <w:tc>
          <w:tcPr>
            <w:tcW w:w="5447" w:type="dxa"/>
          </w:tcPr>
          <w:p w14:paraId="2207ABAC" w14:textId="77777777" w:rsidR="007C41CB" w:rsidRDefault="00000000" w:rsidP="001F4EFE">
            <w:pPr>
              <w:pStyle w:val="TableParagraph"/>
              <w:ind w:left="360" w:right="115"/>
              <w:rPr>
                <w:sz w:val="20"/>
              </w:rPr>
            </w:pPr>
            <w:r>
              <w:rPr>
                <w:sz w:val="20"/>
              </w:rPr>
              <w:t>Nevada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Wildlife</w:t>
            </w:r>
          </w:p>
        </w:tc>
      </w:tr>
      <w:tr w:rsidR="007C41CB" w14:paraId="1F19E608" w14:textId="77777777">
        <w:trPr>
          <w:trHeight w:val="237"/>
        </w:trPr>
        <w:tc>
          <w:tcPr>
            <w:tcW w:w="4587" w:type="dxa"/>
          </w:tcPr>
          <w:p w14:paraId="26ECA9F1" w14:textId="6CD3E83C" w:rsidR="007C41CB" w:rsidRDefault="00D57FDF" w:rsidP="001F4EF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Vacant</w:t>
            </w:r>
          </w:p>
        </w:tc>
        <w:tc>
          <w:tcPr>
            <w:tcW w:w="5447" w:type="dxa"/>
          </w:tcPr>
          <w:p w14:paraId="6040556B" w14:textId="77777777" w:rsidR="007C41CB" w:rsidRDefault="00000000" w:rsidP="001F4EFE">
            <w:pPr>
              <w:pStyle w:val="TableParagraph"/>
              <w:ind w:left="360" w:right="110"/>
              <w:rPr>
                <w:sz w:val="20"/>
              </w:rPr>
            </w:pPr>
            <w:r>
              <w:rPr>
                <w:spacing w:val="-5"/>
                <w:sz w:val="20"/>
              </w:rPr>
              <w:t>Nevada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Indian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Commission</w:t>
            </w:r>
          </w:p>
        </w:tc>
      </w:tr>
      <w:tr w:rsidR="007C41CB" w14:paraId="501DBB05" w14:textId="77777777">
        <w:trPr>
          <w:trHeight w:val="239"/>
        </w:trPr>
        <w:tc>
          <w:tcPr>
            <w:tcW w:w="4587" w:type="dxa"/>
          </w:tcPr>
          <w:p w14:paraId="3F9A738F" w14:textId="77777777" w:rsidR="007C41CB" w:rsidRDefault="00000000" w:rsidP="001F4EFE">
            <w:pPr>
              <w:pStyle w:val="TableParagraph"/>
              <w:ind w:left="360"/>
              <w:rPr>
                <w:sz w:val="20"/>
              </w:rPr>
            </w:pPr>
            <w:r>
              <w:rPr>
                <w:spacing w:val="-1"/>
                <w:sz w:val="20"/>
              </w:rPr>
              <w:t>Robert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Mergell</w:t>
            </w:r>
          </w:p>
        </w:tc>
        <w:tc>
          <w:tcPr>
            <w:tcW w:w="5447" w:type="dxa"/>
          </w:tcPr>
          <w:p w14:paraId="235006B3" w14:textId="77777777" w:rsidR="007C41CB" w:rsidRDefault="00000000" w:rsidP="001F4EFE">
            <w:pPr>
              <w:pStyle w:val="TableParagraph"/>
              <w:ind w:left="360" w:right="115"/>
              <w:rPr>
                <w:sz w:val="20"/>
              </w:rPr>
            </w:pPr>
            <w:r>
              <w:rPr>
                <w:sz w:val="20"/>
              </w:rPr>
              <w:t>Nevada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Parks</w:t>
            </w:r>
          </w:p>
        </w:tc>
      </w:tr>
      <w:tr w:rsidR="007C41CB" w14:paraId="0D08CBC4" w14:textId="77777777">
        <w:trPr>
          <w:trHeight w:val="239"/>
        </w:trPr>
        <w:tc>
          <w:tcPr>
            <w:tcW w:w="4587" w:type="dxa"/>
          </w:tcPr>
          <w:p w14:paraId="1F9C9F49" w14:textId="77777777" w:rsidR="007C41CB" w:rsidRDefault="00000000" w:rsidP="001F4EFE">
            <w:pPr>
              <w:pStyle w:val="TableParagraph"/>
              <w:ind w:left="360"/>
              <w:rPr>
                <w:sz w:val="20"/>
              </w:rPr>
            </w:pPr>
            <w:r>
              <w:rPr>
                <w:spacing w:val="-1"/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Andrew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Pasternak</w:t>
            </w:r>
          </w:p>
        </w:tc>
        <w:tc>
          <w:tcPr>
            <w:tcW w:w="5447" w:type="dxa"/>
          </w:tcPr>
          <w:p w14:paraId="56977FA5" w14:textId="77777777" w:rsidR="007C41CB" w:rsidRDefault="00000000" w:rsidP="001F4EFE">
            <w:pPr>
              <w:pStyle w:val="TableParagraph"/>
              <w:ind w:left="360" w:right="115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</w:tr>
      <w:tr w:rsidR="007C41CB" w14:paraId="0874C649" w14:textId="77777777">
        <w:trPr>
          <w:trHeight w:val="237"/>
        </w:trPr>
        <w:tc>
          <w:tcPr>
            <w:tcW w:w="4587" w:type="dxa"/>
          </w:tcPr>
          <w:p w14:paraId="257DC41E" w14:textId="77777777" w:rsidR="007C41CB" w:rsidRDefault="00000000" w:rsidP="001F4EFE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pacing w:val="-1"/>
                <w:sz w:val="20"/>
              </w:rPr>
              <w:t>Brenda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Scolari</w:t>
            </w:r>
          </w:p>
        </w:tc>
        <w:tc>
          <w:tcPr>
            <w:tcW w:w="5447" w:type="dxa"/>
          </w:tcPr>
          <w:p w14:paraId="64D9894A" w14:textId="77777777" w:rsidR="007C41CB" w:rsidRDefault="00000000" w:rsidP="001F4EFE">
            <w:pPr>
              <w:pStyle w:val="TableParagraph"/>
              <w:spacing w:line="210" w:lineRule="exact"/>
              <w:ind w:left="360" w:right="115"/>
              <w:rPr>
                <w:sz w:val="20"/>
              </w:rPr>
            </w:pPr>
            <w:r>
              <w:rPr>
                <w:sz w:val="20"/>
              </w:rPr>
              <w:t>Nevada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</w:p>
        </w:tc>
      </w:tr>
      <w:tr w:rsidR="007C41CB" w14:paraId="7AC98D06" w14:textId="77777777">
        <w:trPr>
          <w:trHeight w:val="239"/>
        </w:trPr>
        <w:tc>
          <w:tcPr>
            <w:tcW w:w="4587" w:type="dxa"/>
          </w:tcPr>
          <w:p w14:paraId="02E78F4D" w14:textId="77777777" w:rsidR="007C41CB" w:rsidRDefault="00000000" w:rsidP="001F4EF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James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Settelmeyer</w:t>
            </w:r>
          </w:p>
        </w:tc>
        <w:tc>
          <w:tcPr>
            <w:tcW w:w="5447" w:type="dxa"/>
          </w:tcPr>
          <w:p w14:paraId="087139F8" w14:textId="77777777" w:rsidR="007C41CB" w:rsidRDefault="00000000" w:rsidP="001F4EFE">
            <w:pPr>
              <w:pStyle w:val="TableParagraph"/>
              <w:ind w:left="360" w:right="115"/>
              <w:rPr>
                <w:sz w:val="20"/>
              </w:rPr>
            </w:pPr>
            <w:r>
              <w:rPr>
                <w:spacing w:val="-4"/>
                <w:sz w:val="20"/>
              </w:rPr>
              <w:t>Nevada Department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Conservation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Natural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Resources</w:t>
            </w:r>
          </w:p>
        </w:tc>
      </w:tr>
      <w:tr w:rsidR="007A05DA" w14:paraId="33187508" w14:textId="77777777">
        <w:trPr>
          <w:trHeight w:val="241"/>
        </w:trPr>
        <w:tc>
          <w:tcPr>
            <w:tcW w:w="4587" w:type="dxa"/>
          </w:tcPr>
          <w:p w14:paraId="3CBBD0C1" w14:textId="20E7FE17" w:rsidR="007A05DA" w:rsidRDefault="007A05DA" w:rsidP="001F4EFE">
            <w:pPr>
              <w:pStyle w:val="TableParagraph"/>
              <w:ind w:left="36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Debra Strickland</w:t>
            </w:r>
          </w:p>
        </w:tc>
        <w:tc>
          <w:tcPr>
            <w:tcW w:w="5447" w:type="dxa"/>
          </w:tcPr>
          <w:p w14:paraId="0C444BB1" w14:textId="2E8B9B35" w:rsidR="007A05DA" w:rsidRDefault="007A05DA" w:rsidP="001F4EFE">
            <w:pPr>
              <w:pStyle w:val="TableParagraph"/>
              <w:ind w:left="360" w:right="115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Nevada Association </w:t>
            </w:r>
            <w:r w:rsidR="00C82997">
              <w:rPr>
                <w:spacing w:val="-1"/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Counties</w:t>
            </w:r>
          </w:p>
        </w:tc>
      </w:tr>
      <w:tr w:rsidR="007C41CB" w14:paraId="198FF491" w14:textId="77777777">
        <w:trPr>
          <w:trHeight w:val="241"/>
        </w:trPr>
        <w:tc>
          <w:tcPr>
            <w:tcW w:w="4587" w:type="dxa"/>
          </w:tcPr>
          <w:p w14:paraId="21341D47" w14:textId="2A6092F8" w:rsidR="007C41CB" w:rsidRDefault="002D4E13" w:rsidP="001F4EFE">
            <w:pPr>
              <w:pStyle w:val="TableParagraph"/>
              <w:ind w:left="360"/>
              <w:rPr>
                <w:sz w:val="20"/>
              </w:rPr>
            </w:pPr>
            <w:r>
              <w:rPr>
                <w:spacing w:val="-1"/>
                <w:sz w:val="20"/>
              </w:rPr>
              <w:t>Chad Taylor</w:t>
            </w:r>
          </w:p>
        </w:tc>
        <w:tc>
          <w:tcPr>
            <w:tcW w:w="5447" w:type="dxa"/>
          </w:tcPr>
          <w:p w14:paraId="6753EBF5" w14:textId="77777777" w:rsidR="007C41CB" w:rsidRDefault="00000000" w:rsidP="001F4EFE">
            <w:pPr>
              <w:pStyle w:val="TableParagraph"/>
              <w:ind w:left="360" w:right="115"/>
              <w:rPr>
                <w:sz w:val="20"/>
              </w:rPr>
            </w:pPr>
            <w:r>
              <w:rPr>
                <w:spacing w:val="-1"/>
                <w:sz w:val="20"/>
              </w:rPr>
              <w:t>Outdoor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Recreation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</w:p>
        </w:tc>
      </w:tr>
    </w:tbl>
    <w:p w14:paraId="42A61AFE" w14:textId="77777777" w:rsidR="007C41CB" w:rsidRDefault="007C41CB">
      <w:pPr>
        <w:pStyle w:val="BodyText"/>
        <w:rPr>
          <w:b/>
          <w:sz w:val="24"/>
        </w:rPr>
      </w:pPr>
    </w:p>
    <w:p w14:paraId="7A0819FD" w14:textId="77777777" w:rsidR="009161A6" w:rsidRDefault="009161A6">
      <w:pPr>
        <w:pStyle w:val="BodyText"/>
        <w:rPr>
          <w:b/>
          <w:sz w:val="24"/>
        </w:rPr>
      </w:pPr>
    </w:p>
    <w:p w14:paraId="79666494" w14:textId="77777777" w:rsidR="007C41CB" w:rsidRDefault="007C41CB">
      <w:pPr>
        <w:pStyle w:val="BodyText"/>
        <w:spacing w:before="4"/>
        <w:rPr>
          <w:b/>
          <w:sz w:val="21"/>
        </w:rPr>
      </w:pPr>
    </w:p>
    <w:p w14:paraId="7C1DC32C" w14:textId="77777777" w:rsidR="00F37A5E" w:rsidRDefault="00F37A5E">
      <w:pPr>
        <w:pStyle w:val="BodyText"/>
        <w:spacing w:before="4"/>
        <w:rPr>
          <w:b/>
          <w:sz w:val="21"/>
        </w:rPr>
      </w:pPr>
    </w:p>
    <w:p w14:paraId="4482C4A7" w14:textId="77777777" w:rsidR="00460343" w:rsidRDefault="00460343" w:rsidP="000E4732">
      <w:pPr>
        <w:pStyle w:val="BodyText"/>
        <w:tabs>
          <w:tab w:val="left" w:pos="9990"/>
        </w:tabs>
        <w:spacing w:before="4"/>
        <w:ind w:right="720"/>
        <w:rPr>
          <w:b/>
          <w:sz w:val="21"/>
        </w:rPr>
      </w:pPr>
    </w:p>
    <w:p w14:paraId="1EE9866D" w14:textId="3852473C" w:rsidR="006E135A" w:rsidRDefault="006E135A" w:rsidP="00460343">
      <w:pPr>
        <w:pStyle w:val="ListParagraph"/>
        <w:numPr>
          <w:ilvl w:val="0"/>
          <w:numId w:val="8"/>
        </w:numPr>
        <w:tabs>
          <w:tab w:val="left" w:pos="1041"/>
        </w:tabs>
        <w:spacing w:before="80" w:line="276" w:lineRule="auto"/>
        <w:ind w:right="834"/>
        <w:jc w:val="both"/>
      </w:pPr>
      <w:r w:rsidRPr="006E135A">
        <w:rPr>
          <w:b/>
          <w:bCs/>
        </w:rPr>
        <w:t>REVIEW AND APPROVAL OF MEETING MINUTES FROM APRIL 4, 2024, MEETING *FOR POSSIBLE ACTION* -</w:t>
      </w:r>
      <w:r>
        <w:t xml:space="preserve"> Stavros Anthony, Chair.</w:t>
      </w:r>
    </w:p>
    <w:p w14:paraId="40636E18" w14:textId="77777777" w:rsidR="006E135A" w:rsidRPr="006E135A" w:rsidRDefault="006E135A" w:rsidP="006E135A">
      <w:pPr>
        <w:pStyle w:val="ListParagraph"/>
        <w:tabs>
          <w:tab w:val="left" w:pos="1041"/>
        </w:tabs>
        <w:spacing w:before="80" w:line="276" w:lineRule="auto"/>
        <w:ind w:left="720" w:right="834" w:firstLine="0"/>
        <w:jc w:val="both"/>
      </w:pPr>
    </w:p>
    <w:p w14:paraId="34C59C35" w14:textId="69718611" w:rsidR="0032648C" w:rsidRPr="00F37A5E" w:rsidRDefault="0032648C" w:rsidP="00460343">
      <w:pPr>
        <w:pStyle w:val="ListParagraph"/>
        <w:numPr>
          <w:ilvl w:val="0"/>
          <w:numId w:val="8"/>
        </w:numPr>
        <w:tabs>
          <w:tab w:val="left" w:pos="1041"/>
        </w:tabs>
        <w:spacing w:before="80" w:line="276" w:lineRule="auto"/>
        <w:ind w:right="834"/>
        <w:jc w:val="both"/>
      </w:pPr>
      <w:r>
        <w:rPr>
          <w:b/>
        </w:rPr>
        <w:t>REVIEW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APPROVAL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AGENDA</w:t>
      </w:r>
      <w:r>
        <w:rPr>
          <w:b/>
          <w:spacing w:val="42"/>
        </w:rPr>
        <w:t xml:space="preserve"> </w:t>
      </w:r>
      <w:r>
        <w:rPr>
          <w:b/>
        </w:rPr>
        <w:t>*</w:t>
      </w:r>
      <w:r>
        <w:rPr>
          <w:b/>
          <w:u w:val="single"/>
        </w:rPr>
        <w:t>FOR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POSSIBLE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ACTION</w:t>
      </w:r>
      <w:r>
        <w:rPr>
          <w:b/>
        </w:rPr>
        <w:t>*–</w:t>
      </w:r>
      <w:r>
        <w:rPr>
          <w:b/>
          <w:spacing w:val="-8"/>
        </w:rPr>
        <w:t xml:space="preserve"> </w:t>
      </w:r>
      <w:r>
        <w:rPr>
          <w:i/>
        </w:rPr>
        <w:t>Stavros</w:t>
      </w:r>
      <w:r>
        <w:rPr>
          <w:i/>
          <w:spacing w:val="-3"/>
        </w:rPr>
        <w:t xml:space="preserve"> </w:t>
      </w:r>
      <w:r>
        <w:rPr>
          <w:i/>
        </w:rPr>
        <w:t>Anthony,</w:t>
      </w:r>
      <w:r>
        <w:rPr>
          <w:i/>
          <w:spacing w:val="-6"/>
        </w:rPr>
        <w:t xml:space="preserve"> </w:t>
      </w:r>
      <w:r>
        <w:rPr>
          <w:i/>
        </w:rPr>
        <w:t>Chair</w:t>
      </w:r>
      <w:r w:rsidR="006E135A">
        <w:rPr>
          <w:i/>
        </w:rPr>
        <w:t>.</w:t>
      </w:r>
    </w:p>
    <w:p w14:paraId="42A45B5C" w14:textId="77777777" w:rsidR="00F37A5E" w:rsidRPr="0032648C" w:rsidRDefault="00F37A5E" w:rsidP="00F37A5E">
      <w:pPr>
        <w:pStyle w:val="ListParagraph"/>
        <w:tabs>
          <w:tab w:val="left" w:pos="1041"/>
        </w:tabs>
        <w:spacing w:before="80" w:line="276" w:lineRule="auto"/>
        <w:ind w:left="720" w:right="834" w:firstLine="0"/>
        <w:jc w:val="both"/>
      </w:pPr>
    </w:p>
    <w:p w14:paraId="5A50E6BA" w14:textId="2FC1B190" w:rsidR="009513E4" w:rsidRPr="009513E4" w:rsidRDefault="00000000" w:rsidP="00460343">
      <w:pPr>
        <w:pStyle w:val="ListParagraph"/>
        <w:numPr>
          <w:ilvl w:val="0"/>
          <w:numId w:val="8"/>
        </w:numPr>
        <w:tabs>
          <w:tab w:val="left" w:pos="1041"/>
        </w:tabs>
        <w:spacing w:before="80" w:line="276" w:lineRule="auto"/>
        <w:ind w:right="834"/>
        <w:jc w:val="both"/>
      </w:pPr>
      <w:r w:rsidRPr="009513E4">
        <w:rPr>
          <w:b/>
        </w:rPr>
        <w:t>PUBLIC</w:t>
      </w:r>
      <w:r w:rsidRPr="009513E4">
        <w:rPr>
          <w:b/>
          <w:spacing w:val="-15"/>
        </w:rPr>
        <w:t xml:space="preserve"> </w:t>
      </w:r>
      <w:r w:rsidRPr="009513E4">
        <w:rPr>
          <w:b/>
        </w:rPr>
        <w:t>COMMENT</w:t>
      </w:r>
      <w:r w:rsidR="00E46AF6">
        <w:rPr>
          <w:b/>
        </w:rPr>
        <w:t>:</w:t>
      </w:r>
      <w:r w:rsidR="009513E4" w:rsidRPr="009513E4">
        <w:rPr>
          <w:b/>
        </w:rPr>
        <w:t xml:space="preserve">  </w:t>
      </w:r>
    </w:p>
    <w:p w14:paraId="69BCF6F3" w14:textId="619CE02C" w:rsidR="007C41CB" w:rsidRDefault="009513E4" w:rsidP="00460343">
      <w:pPr>
        <w:pStyle w:val="ListParagraph"/>
        <w:tabs>
          <w:tab w:val="left" w:pos="1041"/>
        </w:tabs>
        <w:spacing w:before="80" w:line="276" w:lineRule="auto"/>
        <w:ind w:left="720" w:right="834" w:firstLine="0"/>
        <w:jc w:val="both"/>
      </w:pPr>
      <w:r w:rsidRPr="009513E4">
        <w:rPr>
          <w:bCs/>
        </w:rPr>
        <w:t>P</w:t>
      </w:r>
      <w:r>
        <w:t>ublic comment is limited to 3 minutes per person.</w:t>
      </w:r>
      <w:r w:rsidRPr="009513E4">
        <w:rPr>
          <w:spacing w:val="1"/>
        </w:rPr>
        <w:t xml:space="preserve"> </w:t>
      </w:r>
      <w:r>
        <w:t>The public may request that items be added</w:t>
      </w:r>
      <w:r w:rsidRPr="009513E4">
        <w:rPr>
          <w:spacing w:val="-59"/>
        </w:rPr>
        <w:t xml:space="preserve"> </w:t>
      </w:r>
      <w:r>
        <w:t>to</w:t>
      </w:r>
      <w:r w:rsidRPr="009513E4">
        <w:rPr>
          <w:spacing w:val="-2"/>
        </w:rPr>
        <w:t xml:space="preserve"> </w:t>
      </w:r>
      <w:r>
        <w:t>a</w:t>
      </w:r>
      <w:r w:rsidRPr="009513E4">
        <w:rPr>
          <w:spacing w:val="-4"/>
        </w:rPr>
        <w:t xml:space="preserve"> </w:t>
      </w:r>
      <w:r>
        <w:t>future</w:t>
      </w:r>
      <w:r w:rsidRPr="009513E4">
        <w:rPr>
          <w:spacing w:val="-9"/>
        </w:rPr>
        <w:t xml:space="preserve"> </w:t>
      </w:r>
      <w:r>
        <w:t>agenda.</w:t>
      </w:r>
      <w:r w:rsidRPr="009513E4">
        <w:rPr>
          <w:spacing w:val="-9"/>
        </w:rPr>
        <w:t xml:space="preserve"> </w:t>
      </w:r>
      <w:r w:rsidRPr="009513E4">
        <w:rPr>
          <w:u w:val="single"/>
        </w:rPr>
        <w:t>No</w:t>
      </w:r>
      <w:r w:rsidRPr="009513E4">
        <w:rPr>
          <w:spacing w:val="-11"/>
          <w:u w:val="single"/>
        </w:rPr>
        <w:t xml:space="preserve"> </w:t>
      </w:r>
      <w:r w:rsidRPr="009513E4">
        <w:rPr>
          <w:u w:val="single"/>
        </w:rPr>
        <w:t>action</w:t>
      </w:r>
      <w:r w:rsidRPr="009513E4">
        <w:rPr>
          <w:spacing w:val="-10"/>
          <w:u w:val="single"/>
        </w:rPr>
        <w:t xml:space="preserve"> </w:t>
      </w:r>
      <w:r w:rsidRPr="009513E4">
        <w:rPr>
          <w:u w:val="single"/>
        </w:rPr>
        <w:t>will</w:t>
      </w:r>
      <w:r w:rsidRPr="009513E4">
        <w:rPr>
          <w:spacing w:val="-12"/>
          <w:u w:val="single"/>
        </w:rPr>
        <w:t xml:space="preserve"> </w:t>
      </w:r>
      <w:r w:rsidRPr="009513E4">
        <w:rPr>
          <w:u w:val="single"/>
        </w:rPr>
        <w:t>be</w:t>
      </w:r>
      <w:r w:rsidRPr="009513E4">
        <w:rPr>
          <w:spacing w:val="-10"/>
          <w:u w:val="single"/>
        </w:rPr>
        <w:t xml:space="preserve"> </w:t>
      </w:r>
      <w:r w:rsidRPr="009513E4">
        <w:rPr>
          <w:u w:val="single"/>
        </w:rPr>
        <w:t>taken</w:t>
      </w:r>
      <w:r w:rsidRPr="009513E4">
        <w:rPr>
          <w:spacing w:val="-10"/>
          <w:u w:val="single"/>
        </w:rPr>
        <w:t xml:space="preserve"> </w:t>
      </w:r>
      <w:r w:rsidRPr="009513E4">
        <w:rPr>
          <w:u w:val="single"/>
        </w:rPr>
        <w:t>on</w:t>
      </w:r>
      <w:r w:rsidRPr="009513E4">
        <w:rPr>
          <w:spacing w:val="-13"/>
          <w:u w:val="single"/>
        </w:rPr>
        <w:t xml:space="preserve"> </w:t>
      </w:r>
      <w:r w:rsidRPr="009513E4">
        <w:rPr>
          <w:u w:val="single"/>
        </w:rPr>
        <w:t>any</w:t>
      </w:r>
      <w:r w:rsidRPr="009513E4">
        <w:rPr>
          <w:spacing w:val="-10"/>
          <w:u w:val="single"/>
        </w:rPr>
        <w:t xml:space="preserve"> </w:t>
      </w:r>
      <w:r w:rsidRPr="009513E4">
        <w:rPr>
          <w:u w:val="single"/>
        </w:rPr>
        <w:t>matter</w:t>
      </w:r>
      <w:r w:rsidRPr="009513E4">
        <w:rPr>
          <w:spacing w:val="-8"/>
          <w:u w:val="single"/>
        </w:rPr>
        <w:t xml:space="preserve"> </w:t>
      </w:r>
      <w:r w:rsidRPr="009513E4">
        <w:rPr>
          <w:u w:val="single"/>
        </w:rPr>
        <w:t>raised</w:t>
      </w:r>
      <w:r w:rsidRPr="009513E4">
        <w:rPr>
          <w:spacing w:val="-11"/>
          <w:u w:val="single"/>
        </w:rPr>
        <w:t xml:space="preserve"> </w:t>
      </w:r>
      <w:r w:rsidRPr="009513E4">
        <w:rPr>
          <w:u w:val="single"/>
        </w:rPr>
        <w:t>during</w:t>
      </w:r>
      <w:r w:rsidRPr="009513E4">
        <w:rPr>
          <w:spacing w:val="-10"/>
          <w:u w:val="single"/>
        </w:rPr>
        <w:t xml:space="preserve"> </w:t>
      </w:r>
      <w:r w:rsidRPr="009513E4">
        <w:rPr>
          <w:u w:val="single"/>
        </w:rPr>
        <w:t>the</w:t>
      </w:r>
      <w:r w:rsidRPr="009513E4">
        <w:rPr>
          <w:spacing w:val="-13"/>
          <w:u w:val="single"/>
        </w:rPr>
        <w:t xml:space="preserve"> </w:t>
      </w:r>
      <w:r w:rsidRPr="009513E4">
        <w:rPr>
          <w:u w:val="single"/>
        </w:rPr>
        <w:t>public</w:t>
      </w:r>
      <w:r w:rsidRPr="009513E4">
        <w:rPr>
          <w:spacing w:val="-8"/>
          <w:u w:val="single"/>
        </w:rPr>
        <w:t xml:space="preserve"> </w:t>
      </w:r>
      <w:r w:rsidRPr="009513E4">
        <w:rPr>
          <w:u w:val="single"/>
        </w:rPr>
        <w:t>comment</w:t>
      </w:r>
      <w:r w:rsidRPr="009513E4">
        <w:rPr>
          <w:spacing w:val="-9"/>
          <w:u w:val="single"/>
        </w:rPr>
        <w:t xml:space="preserve"> </w:t>
      </w:r>
      <w:r w:rsidRPr="009513E4">
        <w:rPr>
          <w:u w:val="single"/>
        </w:rPr>
        <w:t>period</w:t>
      </w:r>
      <w:r w:rsidRPr="009513E4">
        <w:rPr>
          <w:spacing w:val="-58"/>
        </w:rPr>
        <w:t xml:space="preserve"> </w:t>
      </w:r>
      <w:r w:rsidRPr="009513E4">
        <w:rPr>
          <w:u w:val="single"/>
        </w:rPr>
        <w:t>that is not already on the agenda</w:t>
      </w:r>
      <w:r>
        <w:t>.</w:t>
      </w:r>
      <w:r w:rsidRPr="009513E4">
        <w:rPr>
          <w:spacing w:val="1"/>
        </w:rPr>
        <w:t xml:space="preserve"> </w:t>
      </w:r>
      <w:r>
        <w:t>Persons making comment will be asked to begin by stating</w:t>
      </w:r>
      <w:r w:rsidRPr="009513E4">
        <w:rPr>
          <w:spacing w:val="1"/>
        </w:rPr>
        <w:t xml:space="preserve"> </w:t>
      </w:r>
      <w:r>
        <w:t>and</w:t>
      </w:r>
      <w:r w:rsidRPr="009513E4">
        <w:rPr>
          <w:spacing w:val="-1"/>
        </w:rPr>
        <w:t xml:space="preserve"> </w:t>
      </w:r>
      <w:r>
        <w:t>spelling their</w:t>
      </w:r>
      <w:r w:rsidRPr="009513E4">
        <w:rPr>
          <w:spacing w:val="1"/>
        </w:rPr>
        <w:t xml:space="preserve"> </w:t>
      </w:r>
      <w:r>
        <w:t>name</w:t>
      </w:r>
      <w:r w:rsidRPr="009513E4">
        <w:rPr>
          <w:spacing w:val="-2"/>
        </w:rPr>
        <w:t xml:space="preserve"> </w:t>
      </w:r>
      <w:r>
        <w:t>for</w:t>
      </w:r>
      <w:r w:rsidRPr="009513E4">
        <w:rPr>
          <w:spacing w:val="-1"/>
        </w:rPr>
        <w:t xml:space="preserve"> </w:t>
      </w:r>
      <w:r>
        <w:t>the</w:t>
      </w:r>
      <w:r w:rsidRPr="009513E4">
        <w:rPr>
          <w:spacing w:val="-2"/>
        </w:rPr>
        <w:t xml:space="preserve"> </w:t>
      </w:r>
      <w:r>
        <w:t>record.</w:t>
      </w:r>
    </w:p>
    <w:p w14:paraId="03843FE7" w14:textId="3E070E70" w:rsidR="007C41CB" w:rsidRPr="0032648C" w:rsidRDefault="00000000" w:rsidP="0032648C">
      <w:pPr>
        <w:pStyle w:val="ListParagraph"/>
        <w:spacing w:line="276" w:lineRule="auto"/>
        <w:ind w:left="720" w:right="810" w:firstLine="0"/>
        <w:jc w:val="both"/>
        <w:rPr>
          <w:i/>
        </w:rPr>
      </w:pPr>
      <w:r w:rsidRPr="001F4EFE">
        <w:rPr>
          <w:i/>
          <w:spacing w:val="-1"/>
        </w:rPr>
        <w:t xml:space="preserve">Forum restrictions and orderly </w:t>
      </w:r>
      <w:r w:rsidRPr="001F4EFE">
        <w:rPr>
          <w:i/>
        </w:rPr>
        <w:t>business: The viewpoint of a speaker will not be restricted, but</w:t>
      </w:r>
      <w:r w:rsidRPr="001F4EFE">
        <w:rPr>
          <w:i/>
          <w:spacing w:val="1"/>
        </w:rPr>
        <w:t xml:space="preserve"> </w:t>
      </w:r>
      <w:r w:rsidRPr="001F4EFE">
        <w:rPr>
          <w:i/>
        </w:rPr>
        <w:t>reasonable</w:t>
      </w:r>
      <w:r w:rsidRPr="001F4EFE">
        <w:rPr>
          <w:i/>
          <w:spacing w:val="-6"/>
        </w:rPr>
        <w:t xml:space="preserve"> </w:t>
      </w:r>
      <w:r w:rsidRPr="001F4EFE">
        <w:rPr>
          <w:i/>
        </w:rPr>
        <w:t>restrictions</w:t>
      </w:r>
      <w:r w:rsidRPr="001F4EFE">
        <w:rPr>
          <w:i/>
          <w:spacing w:val="-4"/>
        </w:rPr>
        <w:t xml:space="preserve"> </w:t>
      </w:r>
      <w:r w:rsidRPr="001F4EFE">
        <w:rPr>
          <w:i/>
        </w:rPr>
        <w:t>may</w:t>
      </w:r>
      <w:r w:rsidRPr="001F4EFE">
        <w:rPr>
          <w:i/>
          <w:spacing w:val="-2"/>
        </w:rPr>
        <w:t xml:space="preserve"> </w:t>
      </w:r>
      <w:r w:rsidRPr="001F4EFE">
        <w:rPr>
          <w:i/>
        </w:rPr>
        <w:t>be</w:t>
      </w:r>
      <w:r w:rsidRPr="001F4EFE">
        <w:rPr>
          <w:i/>
          <w:spacing w:val="-2"/>
        </w:rPr>
        <w:t xml:space="preserve"> </w:t>
      </w:r>
      <w:r w:rsidRPr="001F4EFE">
        <w:rPr>
          <w:i/>
        </w:rPr>
        <w:t>imposed</w:t>
      </w:r>
      <w:r w:rsidRPr="001F4EFE">
        <w:rPr>
          <w:i/>
          <w:spacing w:val="-2"/>
        </w:rPr>
        <w:t xml:space="preserve"> </w:t>
      </w:r>
      <w:r w:rsidRPr="001F4EFE">
        <w:rPr>
          <w:i/>
        </w:rPr>
        <w:t>upon</w:t>
      </w:r>
      <w:r w:rsidRPr="001F4EFE">
        <w:rPr>
          <w:i/>
          <w:spacing w:val="-4"/>
        </w:rPr>
        <w:t xml:space="preserve"> </w:t>
      </w:r>
      <w:r w:rsidRPr="001F4EFE">
        <w:rPr>
          <w:i/>
        </w:rPr>
        <w:t>the</w:t>
      </w:r>
      <w:r w:rsidRPr="001F4EFE">
        <w:rPr>
          <w:i/>
          <w:spacing w:val="-7"/>
        </w:rPr>
        <w:t xml:space="preserve"> </w:t>
      </w:r>
      <w:r w:rsidRPr="001F4EFE">
        <w:rPr>
          <w:i/>
        </w:rPr>
        <w:t>time,</w:t>
      </w:r>
      <w:r w:rsidRPr="001F4EFE">
        <w:rPr>
          <w:i/>
          <w:spacing w:val="-3"/>
        </w:rPr>
        <w:t xml:space="preserve"> </w:t>
      </w:r>
      <w:r w:rsidRPr="001F4EFE">
        <w:rPr>
          <w:i/>
        </w:rPr>
        <w:t>place,</w:t>
      </w:r>
      <w:r w:rsidRPr="001F4EFE">
        <w:rPr>
          <w:i/>
          <w:spacing w:val="-3"/>
        </w:rPr>
        <w:t xml:space="preserve"> </w:t>
      </w:r>
      <w:r w:rsidRPr="001F4EFE">
        <w:rPr>
          <w:i/>
        </w:rPr>
        <w:t>and</w:t>
      </w:r>
      <w:r w:rsidRPr="001F4EFE">
        <w:rPr>
          <w:i/>
          <w:spacing w:val="-4"/>
        </w:rPr>
        <w:t xml:space="preserve"> </w:t>
      </w:r>
      <w:r w:rsidRPr="001F4EFE">
        <w:rPr>
          <w:i/>
        </w:rPr>
        <w:t>manner</w:t>
      </w:r>
      <w:r w:rsidRPr="001F4EFE">
        <w:rPr>
          <w:i/>
          <w:spacing w:val="-3"/>
        </w:rPr>
        <w:t xml:space="preserve"> </w:t>
      </w:r>
      <w:r w:rsidRPr="001F4EFE">
        <w:rPr>
          <w:i/>
        </w:rPr>
        <w:t>of</w:t>
      </w:r>
      <w:r w:rsidRPr="001F4EFE">
        <w:rPr>
          <w:i/>
          <w:spacing w:val="-1"/>
        </w:rPr>
        <w:t xml:space="preserve"> </w:t>
      </w:r>
      <w:r w:rsidRPr="001F4EFE">
        <w:rPr>
          <w:i/>
        </w:rPr>
        <w:t>speech.</w:t>
      </w:r>
      <w:r w:rsidRPr="001F4EFE">
        <w:rPr>
          <w:i/>
          <w:spacing w:val="-3"/>
        </w:rPr>
        <w:t xml:space="preserve"> </w:t>
      </w:r>
      <w:r w:rsidRPr="001F4EFE">
        <w:rPr>
          <w:i/>
        </w:rPr>
        <w:t>Irrelevant</w:t>
      </w:r>
      <w:r w:rsidRPr="001F4EFE">
        <w:rPr>
          <w:i/>
          <w:spacing w:val="-58"/>
        </w:rPr>
        <w:t xml:space="preserve"> </w:t>
      </w:r>
      <w:r w:rsidRPr="001F4EFE">
        <w:rPr>
          <w:i/>
        </w:rPr>
        <w:t>and unduly repetitious statements and personal attacks that antagonize or incite others are</w:t>
      </w:r>
      <w:r w:rsidRPr="001F4EFE">
        <w:rPr>
          <w:i/>
          <w:spacing w:val="1"/>
        </w:rPr>
        <w:t xml:space="preserve"> </w:t>
      </w:r>
      <w:r w:rsidRPr="001F4EFE">
        <w:rPr>
          <w:i/>
        </w:rPr>
        <w:t>examples</w:t>
      </w:r>
      <w:r w:rsidRPr="001F4EFE">
        <w:rPr>
          <w:i/>
          <w:spacing w:val="-1"/>
        </w:rPr>
        <w:t xml:space="preserve"> </w:t>
      </w:r>
      <w:r w:rsidRPr="001F4EFE">
        <w:rPr>
          <w:i/>
        </w:rPr>
        <w:t>of</w:t>
      </w:r>
      <w:r w:rsidRPr="001F4EFE">
        <w:rPr>
          <w:i/>
          <w:spacing w:val="2"/>
        </w:rPr>
        <w:t xml:space="preserve"> </w:t>
      </w:r>
      <w:r w:rsidRPr="001F4EFE">
        <w:rPr>
          <w:i/>
        </w:rPr>
        <w:t>public</w:t>
      </w:r>
      <w:r w:rsidRPr="001F4EFE">
        <w:rPr>
          <w:i/>
          <w:spacing w:val="1"/>
        </w:rPr>
        <w:t xml:space="preserve"> </w:t>
      </w:r>
      <w:r w:rsidR="000152D7" w:rsidRPr="001F4EFE">
        <w:rPr>
          <w:i/>
        </w:rPr>
        <w:t>comments</w:t>
      </w:r>
      <w:r w:rsidRPr="001F4EFE">
        <w:rPr>
          <w:i/>
          <w:spacing w:val="-2"/>
        </w:rPr>
        <w:t xml:space="preserve"> </w:t>
      </w:r>
      <w:r w:rsidRPr="001F4EFE">
        <w:rPr>
          <w:i/>
        </w:rPr>
        <w:t>that</w:t>
      </w:r>
      <w:r w:rsidRPr="001F4EFE">
        <w:rPr>
          <w:i/>
          <w:spacing w:val="-1"/>
        </w:rPr>
        <w:t xml:space="preserve"> </w:t>
      </w:r>
      <w:r w:rsidRPr="001F4EFE">
        <w:rPr>
          <w:i/>
        </w:rPr>
        <w:t>may</w:t>
      </w:r>
      <w:r w:rsidRPr="001F4EFE">
        <w:rPr>
          <w:i/>
          <w:spacing w:val="-2"/>
        </w:rPr>
        <w:t xml:space="preserve"> </w:t>
      </w:r>
      <w:r w:rsidRPr="001F4EFE">
        <w:rPr>
          <w:i/>
        </w:rPr>
        <w:t>be</w:t>
      </w:r>
      <w:r w:rsidRPr="001F4EFE">
        <w:rPr>
          <w:i/>
          <w:spacing w:val="-2"/>
        </w:rPr>
        <w:t xml:space="preserve"> </w:t>
      </w:r>
      <w:r w:rsidRPr="001F4EFE">
        <w:rPr>
          <w:i/>
        </w:rPr>
        <w:t>reasonably limited.</w:t>
      </w:r>
    </w:p>
    <w:p w14:paraId="03944602" w14:textId="77777777" w:rsidR="007C41CB" w:rsidRPr="00F37A5E" w:rsidRDefault="007C41CB" w:rsidP="00460343">
      <w:pPr>
        <w:pStyle w:val="BodyText"/>
        <w:spacing w:before="7"/>
        <w:jc w:val="both"/>
        <w:rPr>
          <w:i/>
          <w:sz w:val="16"/>
          <w:szCs w:val="16"/>
        </w:rPr>
      </w:pPr>
    </w:p>
    <w:p w14:paraId="6A4E59F8" w14:textId="2569E16A" w:rsidR="007C41CB" w:rsidRDefault="00000000" w:rsidP="000E4732">
      <w:pPr>
        <w:pStyle w:val="ListParagraph"/>
        <w:numPr>
          <w:ilvl w:val="0"/>
          <w:numId w:val="8"/>
        </w:numPr>
        <w:tabs>
          <w:tab w:val="left" w:pos="1041"/>
        </w:tabs>
        <w:spacing w:before="94" w:line="278" w:lineRule="auto"/>
        <w:ind w:right="810"/>
        <w:jc w:val="both"/>
      </w:pPr>
      <w:bookmarkStart w:id="0" w:name="_Hlk159920313"/>
      <w:r>
        <w:rPr>
          <w:b/>
        </w:rPr>
        <w:t>ADVISORY BOARD WELCOME, INTRODUCTIONS</w:t>
      </w:r>
      <w:r w:rsidR="000152D7">
        <w:rPr>
          <w:b/>
        </w:rPr>
        <w:t>,</w:t>
      </w:r>
      <w:r>
        <w:rPr>
          <w:b/>
        </w:rPr>
        <w:t xml:space="preserve"> AND COMMENTS FROM CHAIR *</w:t>
      </w:r>
      <w:r w:rsidR="009513E4">
        <w:rPr>
          <w:b/>
          <w:u w:val="single"/>
        </w:rPr>
        <w:t xml:space="preserve">FOR DISCUSSION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i/>
        </w:rPr>
        <w:t>Stavros</w:t>
      </w:r>
      <w:r>
        <w:rPr>
          <w:i/>
          <w:spacing w:val="-4"/>
        </w:rPr>
        <w:t xml:space="preserve"> </w:t>
      </w:r>
      <w:r>
        <w:rPr>
          <w:i/>
        </w:rPr>
        <w:t>Anthony,</w:t>
      </w:r>
      <w:r>
        <w:rPr>
          <w:i/>
          <w:spacing w:val="-5"/>
        </w:rPr>
        <w:t xml:space="preserve"> </w:t>
      </w:r>
      <w:r>
        <w:rPr>
          <w:i/>
        </w:rPr>
        <w:t>Chair</w:t>
      </w:r>
    </w:p>
    <w:bookmarkEnd w:id="0"/>
    <w:p w14:paraId="5ADE757B" w14:textId="77777777" w:rsidR="007C41CB" w:rsidRPr="009161A6" w:rsidRDefault="007C41CB" w:rsidP="00460343">
      <w:pPr>
        <w:pStyle w:val="BodyText"/>
        <w:jc w:val="both"/>
        <w:rPr>
          <w:i/>
          <w:sz w:val="16"/>
          <w:szCs w:val="16"/>
        </w:rPr>
      </w:pPr>
    </w:p>
    <w:p w14:paraId="20639A7C" w14:textId="060D5212" w:rsidR="007C41CB" w:rsidRPr="00BB1655" w:rsidRDefault="00000000" w:rsidP="00460343">
      <w:pPr>
        <w:pStyle w:val="ListParagraph"/>
        <w:numPr>
          <w:ilvl w:val="0"/>
          <w:numId w:val="8"/>
        </w:numPr>
        <w:tabs>
          <w:tab w:val="left" w:pos="1041"/>
        </w:tabs>
        <w:spacing w:before="176" w:line="276" w:lineRule="auto"/>
        <w:ind w:right="944"/>
        <w:jc w:val="both"/>
      </w:pPr>
      <w:r>
        <w:rPr>
          <w:b/>
        </w:rPr>
        <w:t>DIVISION UPDATES *</w:t>
      </w:r>
      <w:r>
        <w:rPr>
          <w:b/>
          <w:u w:val="single"/>
        </w:rPr>
        <w:t>FOR DISCUSSION</w:t>
      </w:r>
      <w:r>
        <w:rPr>
          <w:b/>
        </w:rPr>
        <w:t xml:space="preserve">*– </w:t>
      </w:r>
      <w:r w:rsidR="001F4EFE" w:rsidRPr="00BB1655">
        <w:rPr>
          <w:i/>
        </w:rPr>
        <w:t>Denise Beronio</w:t>
      </w:r>
      <w:r w:rsidRPr="00BB1655">
        <w:rPr>
          <w:i/>
        </w:rPr>
        <w:t xml:space="preserve">, </w:t>
      </w:r>
      <w:r w:rsidRPr="00BB1655">
        <w:rPr>
          <w:iCs/>
        </w:rPr>
        <w:t>Administrator</w:t>
      </w:r>
      <w:r w:rsidR="00AD1617">
        <w:rPr>
          <w:iCs/>
        </w:rPr>
        <w:t>;</w:t>
      </w:r>
      <w:r w:rsidR="00275099">
        <w:rPr>
          <w:iCs/>
        </w:rPr>
        <w:t xml:space="preserve"> </w:t>
      </w:r>
      <w:r w:rsidR="001F4EFE" w:rsidRPr="00BB1655">
        <w:t>Elisabeth Jonhson, Deputy Administrator</w:t>
      </w:r>
      <w:r w:rsidR="00AD1617">
        <w:t>;</w:t>
      </w:r>
      <w:r w:rsidR="00483897" w:rsidRPr="00BB1655">
        <w:t xml:space="preserve"> </w:t>
      </w:r>
      <w:r w:rsidR="006E04E0" w:rsidRPr="00BB1655">
        <w:t xml:space="preserve">Kendal Scott, </w:t>
      </w:r>
      <w:r w:rsidR="000152D7">
        <w:t xml:space="preserve">Outdoor </w:t>
      </w:r>
      <w:r w:rsidR="006E04E0" w:rsidRPr="00BB1655">
        <w:t>Education Lead</w:t>
      </w:r>
      <w:r w:rsidR="00AD1617">
        <w:t>;</w:t>
      </w:r>
      <w:r w:rsidR="00BB1655" w:rsidRPr="00BB1655">
        <w:t xml:space="preserve"> Jasmina Sekanovich, GIS Mapping </w:t>
      </w:r>
      <w:r w:rsidR="00275099">
        <w:t>Analyst</w:t>
      </w:r>
      <w:r w:rsidR="00AD1617">
        <w:t>;</w:t>
      </w:r>
      <w:r w:rsidR="00BB1655" w:rsidRPr="00BB1655">
        <w:t xml:space="preserve"> Chelsea Kincheloe, Program </w:t>
      </w:r>
      <w:r w:rsidR="00F33278">
        <w:t>Officer</w:t>
      </w:r>
      <w:r w:rsidR="00275099">
        <w:t xml:space="preserve"> &amp; Comms Lead: </w:t>
      </w:r>
      <w:r w:rsidR="00275099">
        <w:rPr>
          <w:iCs/>
        </w:rPr>
        <w:t xml:space="preserve">may </w:t>
      </w:r>
      <w:r w:rsidR="00275099" w:rsidRPr="00BB1655">
        <w:rPr>
          <w:iCs/>
        </w:rPr>
        <w:t>provide</w:t>
      </w:r>
      <w:r w:rsidR="00275099" w:rsidRPr="00BB1655">
        <w:t xml:space="preserve"> </w:t>
      </w:r>
      <w:r w:rsidR="00275099">
        <w:t>updates as they apply</w:t>
      </w:r>
      <w:r w:rsidR="00275099" w:rsidRPr="00BB1655">
        <w:t xml:space="preserve"> </w:t>
      </w:r>
      <w:r w:rsidR="00275099">
        <w:t>regarding</w:t>
      </w:r>
      <w:r w:rsidR="00275099" w:rsidRPr="00BB1655">
        <w:t xml:space="preserve"> division activities, partnerships, opportunities, challenges</w:t>
      </w:r>
      <w:r w:rsidR="00275099">
        <w:t xml:space="preserve">, </w:t>
      </w:r>
      <w:r w:rsidR="00275099" w:rsidRPr="00BB1655">
        <w:t>initiatives, collaborations, relevant</w:t>
      </w:r>
      <w:r w:rsidR="00275099">
        <w:t xml:space="preserve"> public lands updates, </w:t>
      </w:r>
      <w:r w:rsidR="00275099" w:rsidRPr="00BB1655">
        <w:t>state</w:t>
      </w:r>
      <w:r w:rsidR="00275099" w:rsidRPr="00BB1655">
        <w:rPr>
          <w:spacing w:val="-8"/>
        </w:rPr>
        <w:t xml:space="preserve"> </w:t>
      </w:r>
      <w:r w:rsidR="00275099" w:rsidRPr="00BB1655">
        <w:t>legislative</w:t>
      </w:r>
      <w:r w:rsidR="00275099" w:rsidRPr="00BB1655">
        <w:rPr>
          <w:spacing w:val="-9"/>
        </w:rPr>
        <w:t xml:space="preserve"> </w:t>
      </w:r>
      <w:r w:rsidR="00275099" w:rsidRPr="00BB1655">
        <w:t>updates,</w:t>
      </w:r>
      <w:r w:rsidR="00275099" w:rsidRPr="00BB1655">
        <w:rPr>
          <w:spacing w:val="-8"/>
        </w:rPr>
        <w:t xml:space="preserve"> </w:t>
      </w:r>
      <w:r w:rsidR="00275099" w:rsidRPr="00BB1655">
        <w:t>accomplishments,</w:t>
      </w:r>
      <w:r w:rsidR="00275099" w:rsidRPr="00BB1655">
        <w:rPr>
          <w:spacing w:val="1"/>
        </w:rPr>
        <w:t xml:space="preserve"> </w:t>
      </w:r>
      <w:r w:rsidR="00275099" w:rsidRPr="00BB1655">
        <w:t>a</w:t>
      </w:r>
      <w:r w:rsidR="00275099">
        <w:t xml:space="preserve">s well as </w:t>
      </w:r>
      <w:r w:rsidR="00275099" w:rsidRPr="00BB1655">
        <w:t>ongoing and</w:t>
      </w:r>
      <w:r w:rsidR="00275099" w:rsidRPr="00BB1655">
        <w:rPr>
          <w:spacing w:val="-1"/>
        </w:rPr>
        <w:t xml:space="preserve"> </w:t>
      </w:r>
      <w:r w:rsidR="00275099" w:rsidRPr="00BB1655">
        <w:t>upcoming</w:t>
      </w:r>
      <w:r w:rsidR="00275099" w:rsidRPr="00BB1655">
        <w:rPr>
          <w:spacing w:val="-1"/>
        </w:rPr>
        <w:t xml:space="preserve"> </w:t>
      </w:r>
      <w:r w:rsidR="00275099" w:rsidRPr="00BB1655">
        <w:t>projects.</w:t>
      </w:r>
    </w:p>
    <w:p w14:paraId="748DFD27" w14:textId="77777777" w:rsidR="007C41CB" w:rsidRDefault="007C41CB" w:rsidP="00460343">
      <w:pPr>
        <w:pStyle w:val="BodyText"/>
        <w:jc w:val="both"/>
        <w:rPr>
          <w:sz w:val="24"/>
        </w:rPr>
      </w:pPr>
    </w:p>
    <w:p w14:paraId="730A2FC6" w14:textId="4B5A354E" w:rsidR="00AC2775" w:rsidRPr="0032648C" w:rsidRDefault="00000000" w:rsidP="000C5AF0">
      <w:pPr>
        <w:pStyle w:val="ListParagraph"/>
        <w:numPr>
          <w:ilvl w:val="0"/>
          <w:numId w:val="8"/>
        </w:numPr>
        <w:ind w:right="900"/>
        <w:jc w:val="both"/>
        <w:rPr>
          <w:bCs/>
        </w:rPr>
      </w:pPr>
      <w:r w:rsidRPr="009513E4">
        <w:rPr>
          <w:b/>
        </w:rPr>
        <w:t xml:space="preserve">PRESENTATION </w:t>
      </w:r>
      <w:r w:rsidR="006E04E0" w:rsidRPr="009513E4">
        <w:rPr>
          <w:b/>
        </w:rPr>
        <w:t xml:space="preserve">FROM </w:t>
      </w:r>
      <w:r w:rsidR="0032648C" w:rsidRPr="0032648C">
        <w:rPr>
          <w:bCs/>
        </w:rPr>
        <w:t>Storey County Sheriff and Nevada OHV Program Vice Chair, Michael Cullen.</w:t>
      </w:r>
      <w:r w:rsidR="00CC43B2" w:rsidRPr="0032648C">
        <w:rPr>
          <w:bCs/>
        </w:rPr>
        <w:t xml:space="preserve"> </w:t>
      </w:r>
      <w:r w:rsidR="0032648C">
        <w:rPr>
          <w:bCs/>
        </w:rPr>
        <w:t>Sheriff Cullen will discuss OHV recreation in Storey County as well as other potential future OREC opportunities and projects.</w:t>
      </w:r>
    </w:p>
    <w:p w14:paraId="4BB401BB" w14:textId="77777777" w:rsidR="00AC2775" w:rsidRPr="009161A6" w:rsidRDefault="00AC2775" w:rsidP="00460343">
      <w:pPr>
        <w:pStyle w:val="ListParagraph"/>
        <w:jc w:val="both"/>
        <w:rPr>
          <w:sz w:val="16"/>
          <w:szCs w:val="16"/>
        </w:rPr>
      </w:pPr>
    </w:p>
    <w:p w14:paraId="08875AD3" w14:textId="5E43D42F" w:rsidR="00AC2775" w:rsidRDefault="00D3671D" w:rsidP="00460343">
      <w:pPr>
        <w:pStyle w:val="ListParagraph"/>
        <w:numPr>
          <w:ilvl w:val="0"/>
          <w:numId w:val="8"/>
        </w:numPr>
        <w:tabs>
          <w:tab w:val="left" w:pos="1041"/>
        </w:tabs>
        <w:spacing w:before="177" w:line="276" w:lineRule="auto"/>
        <w:ind w:right="885"/>
        <w:jc w:val="both"/>
      </w:pPr>
      <w:r w:rsidRPr="00D3671D">
        <w:rPr>
          <w:b/>
          <w:bCs/>
        </w:rPr>
        <w:t xml:space="preserve">PRESENTATION FROM </w:t>
      </w:r>
      <w:r w:rsidR="0032648C" w:rsidRPr="0032648C">
        <w:t>Nevada Outdoor Business Coalition (NVOBC</w:t>
      </w:r>
      <w:r w:rsidR="0032648C">
        <w:t>)</w:t>
      </w:r>
      <w:r w:rsidR="00F37A5E">
        <w:t xml:space="preserve"> Director Mandi Elliott</w:t>
      </w:r>
      <w:r w:rsidR="0032648C">
        <w:t>. Mandi will discuss the outdoor business industry in Nevada and the status of the outdoor economy in our state.</w:t>
      </w:r>
    </w:p>
    <w:p w14:paraId="7A672175" w14:textId="68D99888" w:rsidR="00F37A5E" w:rsidRDefault="0032648C" w:rsidP="00460343">
      <w:pPr>
        <w:pStyle w:val="ListParagraph"/>
        <w:numPr>
          <w:ilvl w:val="0"/>
          <w:numId w:val="8"/>
        </w:numPr>
        <w:tabs>
          <w:tab w:val="left" w:pos="1041"/>
        </w:tabs>
        <w:spacing w:before="177" w:line="276" w:lineRule="auto"/>
        <w:ind w:right="885"/>
        <w:jc w:val="both"/>
      </w:pPr>
      <w:r w:rsidRPr="0032648C">
        <w:rPr>
          <w:b/>
          <w:bCs/>
        </w:rPr>
        <w:t>PRESENTATION FROM</w:t>
      </w:r>
      <w:r w:rsidR="00F37A5E">
        <w:rPr>
          <w:b/>
          <w:bCs/>
        </w:rPr>
        <w:t xml:space="preserve"> </w:t>
      </w:r>
      <w:r w:rsidR="00F37A5E" w:rsidRPr="00F37A5E">
        <w:t>the</w:t>
      </w:r>
      <w:r>
        <w:t xml:space="preserve"> U</w:t>
      </w:r>
      <w:r w:rsidR="00F37A5E">
        <w:t>.</w:t>
      </w:r>
      <w:r>
        <w:t>S</w:t>
      </w:r>
      <w:r w:rsidR="00F37A5E">
        <w:t>. Forest Service. Cheva Gabor, USFS Nevada Liaison, Intermountain Region and Randy Keyes, Recreation, Heritage, and Wilderness Staff Officer for the Humboldt-Toiyabe National Forest, will</w:t>
      </w:r>
      <w:r w:rsidR="00B53A3D">
        <w:t xml:space="preserve"> share their overview of the USDA Forest Service’s focus on recreation management.</w:t>
      </w:r>
      <w:r>
        <w:t xml:space="preserve"> </w:t>
      </w:r>
    </w:p>
    <w:p w14:paraId="54400E2D" w14:textId="77777777" w:rsidR="007C41CB" w:rsidRPr="009161A6" w:rsidRDefault="007C41CB" w:rsidP="00460343">
      <w:pPr>
        <w:pStyle w:val="BodyText"/>
        <w:jc w:val="both"/>
        <w:rPr>
          <w:sz w:val="16"/>
          <w:szCs w:val="16"/>
        </w:rPr>
      </w:pPr>
    </w:p>
    <w:p w14:paraId="1C0D90D5" w14:textId="4E174F4E" w:rsidR="007C41CB" w:rsidRDefault="00000000" w:rsidP="00460343">
      <w:pPr>
        <w:pStyle w:val="ListParagraph"/>
        <w:numPr>
          <w:ilvl w:val="0"/>
          <w:numId w:val="8"/>
        </w:numPr>
        <w:tabs>
          <w:tab w:val="left" w:pos="1041"/>
        </w:tabs>
        <w:spacing w:before="80" w:line="278" w:lineRule="auto"/>
        <w:ind w:right="834"/>
        <w:jc w:val="both"/>
      </w:pPr>
      <w:r w:rsidRPr="002A279F">
        <w:rPr>
          <w:b/>
        </w:rPr>
        <w:t>CALL FOR AGENDA ITEMS AND DATE FOR NEXT MEETING(S) *</w:t>
      </w:r>
      <w:r w:rsidRPr="002A279F">
        <w:rPr>
          <w:b/>
          <w:u w:val="single"/>
        </w:rPr>
        <w:t>FOR DISCUSSION</w:t>
      </w:r>
      <w:r w:rsidRPr="002A279F">
        <w:rPr>
          <w:b/>
        </w:rPr>
        <w:t>*–</w:t>
      </w:r>
      <w:r w:rsidRPr="002A279F">
        <w:rPr>
          <w:b/>
          <w:spacing w:val="1"/>
        </w:rPr>
        <w:t xml:space="preserve"> </w:t>
      </w:r>
      <w:r w:rsidRPr="002A279F">
        <w:rPr>
          <w:i/>
          <w:spacing w:val="-7"/>
        </w:rPr>
        <w:t>Stavros</w:t>
      </w:r>
      <w:r w:rsidRPr="002A279F">
        <w:rPr>
          <w:i/>
          <w:spacing w:val="-2"/>
        </w:rPr>
        <w:t xml:space="preserve"> </w:t>
      </w:r>
      <w:r w:rsidRPr="002A279F">
        <w:rPr>
          <w:i/>
          <w:spacing w:val="-7"/>
        </w:rPr>
        <w:t>Anthony,</w:t>
      </w:r>
      <w:r w:rsidRPr="002A279F">
        <w:rPr>
          <w:i/>
          <w:spacing w:val="-5"/>
        </w:rPr>
        <w:t xml:space="preserve"> </w:t>
      </w:r>
      <w:r w:rsidRPr="002A279F">
        <w:rPr>
          <w:i/>
          <w:spacing w:val="-7"/>
        </w:rPr>
        <w:t>Chair</w:t>
      </w:r>
      <w:r w:rsidRPr="002A279F">
        <w:rPr>
          <w:i/>
          <w:spacing w:val="-9"/>
        </w:rPr>
        <w:t xml:space="preserve"> </w:t>
      </w:r>
      <w:r w:rsidRPr="002A279F">
        <w:rPr>
          <w:spacing w:val="-7"/>
        </w:rPr>
        <w:t>–</w:t>
      </w:r>
      <w:r w:rsidRPr="002A279F">
        <w:rPr>
          <w:spacing w:val="-21"/>
        </w:rPr>
        <w:t xml:space="preserve"> </w:t>
      </w:r>
      <w:r w:rsidRPr="002A279F">
        <w:rPr>
          <w:spacing w:val="-7"/>
        </w:rPr>
        <w:t>Advisory</w:t>
      </w:r>
      <w:r w:rsidRPr="002A279F">
        <w:rPr>
          <w:spacing w:val="-18"/>
        </w:rPr>
        <w:t xml:space="preserve"> </w:t>
      </w:r>
      <w:r w:rsidRPr="002A279F">
        <w:rPr>
          <w:spacing w:val="-7"/>
        </w:rPr>
        <w:t>Board</w:t>
      </w:r>
      <w:r w:rsidRPr="002A279F">
        <w:rPr>
          <w:spacing w:val="-24"/>
        </w:rPr>
        <w:t xml:space="preserve"> </w:t>
      </w:r>
      <w:r w:rsidRPr="002A279F">
        <w:rPr>
          <w:spacing w:val="-6"/>
        </w:rPr>
        <w:t>Members</w:t>
      </w:r>
      <w:r w:rsidRPr="002A279F">
        <w:rPr>
          <w:spacing w:val="-23"/>
        </w:rPr>
        <w:t xml:space="preserve"> </w:t>
      </w:r>
      <w:r w:rsidRPr="002A279F">
        <w:rPr>
          <w:spacing w:val="-6"/>
        </w:rPr>
        <w:t>may</w:t>
      </w:r>
      <w:r w:rsidRPr="002A279F">
        <w:rPr>
          <w:spacing w:val="-20"/>
        </w:rPr>
        <w:t xml:space="preserve"> </w:t>
      </w:r>
      <w:r w:rsidRPr="002A279F">
        <w:rPr>
          <w:spacing w:val="-6"/>
        </w:rPr>
        <w:t>at</w:t>
      </w:r>
      <w:r w:rsidRPr="002A279F">
        <w:rPr>
          <w:spacing w:val="-20"/>
        </w:rPr>
        <w:t xml:space="preserve"> </w:t>
      </w:r>
      <w:r w:rsidRPr="002A279F">
        <w:rPr>
          <w:spacing w:val="-6"/>
        </w:rPr>
        <w:t>this</w:t>
      </w:r>
      <w:r w:rsidRPr="002A279F">
        <w:rPr>
          <w:spacing w:val="-21"/>
        </w:rPr>
        <w:t xml:space="preserve"> </w:t>
      </w:r>
      <w:r w:rsidRPr="002A279F">
        <w:rPr>
          <w:spacing w:val="-6"/>
        </w:rPr>
        <w:t>time</w:t>
      </w:r>
      <w:r w:rsidRPr="002A279F">
        <w:rPr>
          <w:spacing w:val="-21"/>
        </w:rPr>
        <w:t xml:space="preserve"> </w:t>
      </w:r>
      <w:r w:rsidRPr="002A279F">
        <w:rPr>
          <w:spacing w:val="-6"/>
        </w:rPr>
        <w:t>recommend</w:t>
      </w:r>
      <w:r w:rsidRPr="002A279F">
        <w:rPr>
          <w:spacing w:val="-18"/>
        </w:rPr>
        <w:t xml:space="preserve"> </w:t>
      </w:r>
      <w:r w:rsidRPr="002A279F">
        <w:rPr>
          <w:spacing w:val="-6"/>
        </w:rPr>
        <w:t>agenda</w:t>
      </w:r>
      <w:r w:rsidRPr="002A279F">
        <w:rPr>
          <w:spacing w:val="-21"/>
        </w:rPr>
        <w:t xml:space="preserve"> </w:t>
      </w:r>
      <w:r w:rsidRPr="002A279F">
        <w:rPr>
          <w:spacing w:val="-6"/>
        </w:rPr>
        <w:t>items,</w:t>
      </w:r>
      <w:r w:rsidRPr="002A279F">
        <w:rPr>
          <w:spacing w:val="-20"/>
        </w:rPr>
        <w:t xml:space="preserve"> </w:t>
      </w:r>
      <w:r w:rsidRPr="002A279F">
        <w:rPr>
          <w:spacing w:val="-6"/>
        </w:rPr>
        <w:t>dates,</w:t>
      </w:r>
      <w:r w:rsidRPr="002A279F">
        <w:rPr>
          <w:spacing w:val="-58"/>
        </w:rPr>
        <w:t xml:space="preserve"> </w:t>
      </w:r>
      <w:r w:rsidRPr="002A279F">
        <w:rPr>
          <w:spacing w:val="-7"/>
        </w:rPr>
        <w:t>and</w:t>
      </w:r>
      <w:r w:rsidRPr="002A279F">
        <w:rPr>
          <w:spacing w:val="-17"/>
        </w:rPr>
        <w:t xml:space="preserve"> </w:t>
      </w:r>
      <w:r w:rsidRPr="002A279F">
        <w:rPr>
          <w:spacing w:val="-10"/>
        </w:rPr>
        <w:t>locations</w:t>
      </w:r>
      <w:r w:rsidRPr="002A279F">
        <w:rPr>
          <w:spacing w:val="-18"/>
        </w:rPr>
        <w:t xml:space="preserve"> </w:t>
      </w:r>
      <w:r w:rsidRPr="002A279F">
        <w:rPr>
          <w:spacing w:val="-6"/>
        </w:rPr>
        <w:t>to</w:t>
      </w:r>
      <w:r w:rsidRPr="002A279F">
        <w:rPr>
          <w:spacing w:val="-18"/>
        </w:rPr>
        <w:t xml:space="preserve"> </w:t>
      </w:r>
      <w:r w:rsidRPr="002A279F">
        <w:rPr>
          <w:spacing w:val="-7"/>
        </w:rPr>
        <w:t>the</w:t>
      </w:r>
      <w:r w:rsidRPr="002A279F">
        <w:rPr>
          <w:spacing w:val="-18"/>
        </w:rPr>
        <w:t xml:space="preserve"> </w:t>
      </w:r>
      <w:r w:rsidRPr="002A279F">
        <w:rPr>
          <w:spacing w:val="-9"/>
        </w:rPr>
        <w:t>chair</w:t>
      </w:r>
      <w:r w:rsidRPr="002A279F">
        <w:rPr>
          <w:spacing w:val="-17"/>
        </w:rPr>
        <w:t xml:space="preserve"> </w:t>
      </w:r>
      <w:r w:rsidRPr="002A279F">
        <w:rPr>
          <w:spacing w:val="-9"/>
        </w:rPr>
        <w:t>for</w:t>
      </w:r>
      <w:r w:rsidRPr="002A279F">
        <w:rPr>
          <w:spacing w:val="-18"/>
        </w:rPr>
        <w:t xml:space="preserve"> </w:t>
      </w:r>
      <w:r w:rsidRPr="002A279F">
        <w:rPr>
          <w:spacing w:val="-7"/>
        </w:rPr>
        <w:t>the</w:t>
      </w:r>
      <w:r w:rsidRPr="002A279F">
        <w:rPr>
          <w:spacing w:val="-18"/>
        </w:rPr>
        <w:t xml:space="preserve"> </w:t>
      </w:r>
      <w:r w:rsidRPr="002A279F">
        <w:rPr>
          <w:spacing w:val="-9"/>
        </w:rPr>
        <w:t>next</w:t>
      </w:r>
      <w:r w:rsidRPr="002A279F">
        <w:rPr>
          <w:spacing w:val="-19"/>
        </w:rPr>
        <w:t xml:space="preserve"> </w:t>
      </w:r>
      <w:r w:rsidRPr="002A279F">
        <w:rPr>
          <w:spacing w:val="-10"/>
        </w:rPr>
        <w:t>meeting.</w:t>
      </w:r>
      <w:r w:rsidRPr="002A279F">
        <w:rPr>
          <w:spacing w:val="-17"/>
        </w:rPr>
        <w:t xml:space="preserve"> </w:t>
      </w:r>
      <w:r w:rsidRPr="002A279F">
        <w:rPr>
          <w:spacing w:val="-6"/>
        </w:rPr>
        <w:t>No</w:t>
      </w:r>
      <w:r w:rsidRPr="002A279F">
        <w:rPr>
          <w:spacing w:val="-18"/>
        </w:rPr>
        <w:t xml:space="preserve"> </w:t>
      </w:r>
      <w:r w:rsidRPr="002A279F">
        <w:rPr>
          <w:spacing w:val="-10"/>
        </w:rPr>
        <w:t>deliberation</w:t>
      </w:r>
      <w:r w:rsidRPr="002A279F">
        <w:rPr>
          <w:spacing w:val="-19"/>
        </w:rPr>
        <w:t xml:space="preserve"> </w:t>
      </w:r>
      <w:r w:rsidRPr="002A279F">
        <w:rPr>
          <w:spacing w:val="-5"/>
        </w:rPr>
        <w:t>or</w:t>
      </w:r>
      <w:r w:rsidRPr="002A279F">
        <w:rPr>
          <w:spacing w:val="-17"/>
        </w:rPr>
        <w:t xml:space="preserve"> </w:t>
      </w:r>
      <w:r w:rsidRPr="002A279F">
        <w:rPr>
          <w:spacing w:val="-9"/>
        </w:rPr>
        <w:t>action</w:t>
      </w:r>
      <w:r w:rsidRPr="002A279F">
        <w:rPr>
          <w:spacing w:val="-18"/>
        </w:rPr>
        <w:t xml:space="preserve"> </w:t>
      </w:r>
      <w:r w:rsidRPr="002A279F">
        <w:rPr>
          <w:spacing w:val="-9"/>
        </w:rPr>
        <w:t>will</w:t>
      </w:r>
      <w:r w:rsidRPr="002A279F">
        <w:rPr>
          <w:spacing w:val="-16"/>
        </w:rPr>
        <w:t xml:space="preserve"> </w:t>
      </w:r>
      <w:r w:rsidRPr="002A279F">
        <w:rPr>
          <w:spacing w:val="-7"/>
        </w:rPr>
        <w:t>be</w:t>
      </w:r>
      <w:r w:rsidRPr="002A279F">
        <w:rPr>
          <w:spacing w:val="-18"/>
        </w:rPr>
        <w:t xml:space="preserve"> </w:t>
      </w:r>
      <w:r w:rsidRPr="002A279F">
        <w:rPr>
          <w:spacing w:val="-9"/>
        </w:rPr>
        <w:t>taken</w:t>
      </w:r>
      <w:r w:rsidRPr="002A279F">
        <w:rPr>
          <w:spacing w:val="-16"/>
        </w:rPr>
        <w:t xml:space="preserve"> </w:t>
      </w:r>
      <w:r w:rsidRPr="002A279F">
        <w:rPr>
          <w:spacing w:val="-5"/>
        </w:rPr>
        <w:t>on</w:t>
      </w:r>
      <w:r w:rsidRPr="002A279F">
        <w:rPr>
          <w:spacing w:val="-19"/>
        </w:rPr>
        <w:t xml:space="preserve"> </w:t>
      </w:r>
      <w:r w:rsidRPr="002A279F">
        <w:rPr>
          <w:spacing w:val="-8"/>
        </w:rPr>
        <w:t>any</w:t>
      </w:r>
      <w:r w:rsidRPr="002A279F">
        <w:rPr>
          <w:spacing w:val="-15"/>
        </w:rPr>
        <w:t xml:space="preserve"> </w:t>
      </w:r>
      <w:r w:rsidRPr="002A279F">
        <w:rPr>
          <w:spacing w:val="-10"/>
        </w:rPr>
        <w:t>information</w:t>
      </w:r>
      <w:r w:rsidR="002A279F">
        <w:rPr>
          <w:spacing w:val="-10"/>
        </w:rPr>
        <w:t xml:space="preserve"> </w:t>
      </w:r>
      <w:r w:rsidRPr="002A279F">
        <w:rPr>
          <w:spacing w:val="-10"/>
        </w:rPr>
        <w:t>presented</w:t>
      </w:r>
      <w:r w:rsidRPr="002A279F">
        <w:rPr>
          <w:spacing w:val="-17"/>
        </w:rPr>
        <w:t xml:space="preserve"> </w:t>
      </w:r>
      <w:r w:rsidRPr="002A279F">
        <w:rPr>
          <w:spacing w:val="-9"/>
        </w:rPr>
        <w:t>until</w:t>
      </w:r>
      <w:r w:rsidRPr="002A279F">
        <w:rPr>
          <w:spacing w:val="-18"/>
        </w:rPr>
        <w:t xml:space="preserve"> </w:t>
      </w:r>
      <w:r w:rsidRPr="002A279F">
        <w:rPr>
          <w:spacing w:val="-7"/>
        </w:rPr>
        <w:t>the</w:t>
      </w:r>
      <w:r w:rsidRPr="002A279F">
        <w:rPr>
          <w:spacing w:val="-17"/>
        </w:rPr>
        <w:t xml:space="preserve"> </w:t>
      </w:r>
      <w:r w:rsidRPr="002A279F">
        <w:rPr>
          <w:spacing w:val="-10"/>
        </w:rPr>
        <w:t>matter</w:t>
      </w:r>
      <w:r w:rsidRPr="002A279F">
        <w:rPr>
          <w:spacing w:val="-13"/>
        </w:rPr>
        <w:t xml:space="preserve"> </w:t>
      </w:r>
      <w:r w:rsidRPr="002A279F">
        <w:rPr>
          <w:spacing w:val="-10"/>
        </w:rPr>
        <w:t>itself</w:t>
      </w:r>
      <w:r w:rsidRPr="002A279F">
        <w:rPr>
          <w:spacing w:val="-16"/>
        </w:rPr>
        <w:t xml:space="preserve"> </w:t>
      </w:r>
      <w:r w:rsidRPr="002A279F">
        <w:rPr>
          <w:spacing w:val="-7"/>
        </w:rPr>
        <w:t>has</w:t>
      </w:r>
      <w:r w:rsidRPr="002A279F">
        <w:rPr>
          <w:spacing w:val="-17"/>
        </w:rPr>
        <w:t xml:space="preserve"> </w:t>
      </w:r>
      <w:r w:rsidRPr="002A279F">
        <w:rPr>
          <w:spacing w:val="-9"/>
        </w:rPr>
        <w:t>been</w:t>
      </w:r>
      <w:r w:rsidRPr="002A279F">
        <w:rPr>
          <w:spacing w:val="-16"/>
        </w:rPr>
        <w:t xml:space="preserve"> </w:t>
      </w:r>
      <w:r w:rsidRPr="002A279F">
        <w:rPr>
          <w:spacing w:val="-10"/>
        </w:rPr>
        <w:t>specifically</w:t>
      </w:r>
      <w:r w:rsidRPr="002A279F">
        <w:rPr>
          <w:spacing w:val="-17"/>
        </w:rPr>
        <w:t xml:space="preserve"> </w:t>
      </w:r>
      <w:r w:rsidRPr="002A279F">
        <w:rPr>
          <w:spacing w:val="-10"/>
        </w:rPr>
        <w:t>included</w:t>
      </w:r>
      <w:r w:rsidRPr="002A279F">
        <w:rPr>
          <w:spacing w:val="-17"/>
        </w:rPr>
        <w:t xml:space="preserve"> </w:t>
      </w:r>
      <w:r w:rsidRPr="002A279F">
        <w:rPr>
          <w:spacing w:val="-5"/>
        </w:rPr>
        <w:t>on</w:t>
      </w:r>
      <w:r w:rsidRPr="002A279F">
        <w:rPr>
          <w:spacing w:val="-16"/>
        </w:rPr>
        <w:t xml:space="preserve"> </w:t>
      </w:r>
      <w:r w:rsidRPr="002A279F">
        <w:rPr>
          <w:spacing w:val="-8"/>
        </w:rPr>
        <w:t>the</w:t>
      </w:r>
      <w:r w:rsidRPr="002A279F">
        <w:rPr>
          <w:spacing w:val="-17"/>
        </w:rPr>
        <w:t xml:space="preserve"> </w:t>
      </w:r>
      <w:r w:rsidRPr="002A279F">
        <w:rPr>
          <w:spacing w:val="-9"/>
        </w:rPr>
        <w:t>agenda</w:t>
      </w:r>
      <w:r w:rsidRPr="002A279F">
        <w:rPr>
          <w:spacing w:val="-17"/>
        </w:rPr>
        <w:t xml:space="preserve"> </w:t>
      </w:r>
      <w:r w:rsidRPr="002A279F">
        <w:rPr>
          <w:spacing w:val="-7"/>
        </w:rPr>
        <w:t>as</w:t>
      </w:r>
      <w:r w:rsidRPr="002A279F">
        <w:rPr>
          <w:spacing w:val="-17"/>
        </w:rPr>
        <w:t xml:space="preserve"> </w:t>
      </w:r>
      <w:r w:rsidRPr="002A279F">
        <w:rPr>
          <w:spacing w:val="-5"/>
        </w:rPr>
        <w:t>an</w:t>
      </w:r>
      <w:r w:rsidRPr="002A279F">
        <w:rPr>
          <w:spacing w:val="-16"/>
        </w:rPr>
        <w:t xml:space="preserve"> </w:t>
      </w:r>
      <w:r w:rsidRPr="002A279F">
        <w:rPr>
          <w:spacing w:val="-9"/>
        </w:rPr>
        <w:t>item</w:t>
      </w:r>
      <w:r w:rsidRPr="002A279F">
        <w:rPr>
          <w:spacing w:val="-16"/>
        </w:rPr>
        <w:t xml:space="preserve"> </w:t>
      </w:r>
      <w:r w:rsidRPr="002A279F">
        <w:rPr>
          <w:spacing w:val="-9"/>
        </w:rPr>
        <w:t>upon</w:t>
      </w:r>
      <w:r w:rsidRPr="002A279F">
        <w:rPr>
          <w:spacing w:val="-14"/>
        </w:rPr>
        <w:t xml:space="preserve"> </w:t>
      </w:r>
      <w:r w:rsidRPr="002A279F">
        <w:rPr>
          <w:spacing w:val="-9"/>
        </w:rPr>
        <w:t>which</w:t>
      </w:r>
      <w:r w:rsidRPr="002A279F">
        <w:rPr>
          <w:spacing w:val="-17"/>
        </w:rPr>
        <w:t xml:space="preserve"> </w:t>
      </w:r>
      <w:r w:rsidRPr="002A279F">
        <w:rPr>
          <w:spacing w:val="-9"/>
        </w:rPr>
        <w:t>action</w:t>
      </w:r>
      <w:r w:rsidRPr="002A279F">
        <w:rPr>
          <w:spacing w:val="-58"/>
        </w:rPr>
        <w:t xml:space="preserve"> </w:t>
      </w:r>
      <w:r>
        <w:t>may</w:t>
      </w:r>
      <w:r w:rsidRPr="002A279F">
        <w:rPr>
          <w:spacing w:val="-22"/>
        </w:rPr>
        <w:t xml:space="preserve"> </w:t>
      </w:r>
      <w:r>
        <w:t>be</w:t>
      </w:r>
      <w:r w:rsidRPr="002A279F">
        <w:rPr>
          <w:spacing w:val="-24"/>
        </w:rPr>
        <w:t xml:space="preserve"> </w:t>
      </w:r>
      <w:r>
        <w:t>taken.</w:t>
      </w:r>
    </w:p>
    <w:p w14:paraId="08BC02E6" w14:textId="77777777" w:rsidR="00F37A5E" w:rsidRDefault="00F37A5E" w:rsidP="00F37A5E">
      <w:pPr>
        <w:pStyle w:val="ListParagraph"/>
      </w:pPr>
    </w:p>
    <w:p w14:paraId="27FCEF16" w14:textId="77777777" w:rsidR="00F37A5E" w:rsidRDefault="00F37A5E" w:rsidP="00F37A5E">
      <w:pPr>
        <w:tabs>
          <w:tab w:val="left" w:pos="1041"/>
        </w:tabs>
        <w:spacing w:before="80" w:line="278" w:lineRule="auto"/>
        <w:ind w:right="834"/>
        <w:jc w:val="both"/>
      </w:pPr>
    </w:p>
    <w:p w14:paraId="170EB3BB" w14:textId="4B175106" w:rsidR="007C41CB" w:rsidRDefault="00000000" w:rsidP="00460343">
      <w:pPr>
        <w:pStyle w:val="ListParagraph"/>
        <w:numPr>
          <w:ilvl w:val="0"/>
          <w:numId w:val="8"/>
        </w:numPr>
        <w:tabs>
          <w:tab w:val="left" w:pos="1041"/>
        </w:tabs>
        <w:spacing w:before="172"/>
        <w:jc w:val="both"/>
        <w:rPr>
          <w:b/>
        </w:rPr>
      </w:pP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</w:rPr>
        <w:t>COMMENT</w:t>
      </w:r>
      <w:r w:rsidR="000152D7">
        <w:rPr>
          <w:b/>
        </w:rPr>
        <w:t>:</w:t>
      </w:r>
    </w:p>
    <w:p w14:paraId="2A11BA1E" w14:textId="77777777" w:rsidR="007C41CB" w:rsidRDefault="00000000" w:rsidP="00460343">
      <w:pPr>
        <w:pStyle w:val="BodyText"/>
        <w:spacing w:before="37" w:line="276" w:lineRule="auto"/>
        <w:ind w:left="720" w:right="834"/>
        <w:jc w:val="both"/>
      </w:pPr>
      <w:r>
        <w:t>Public comment is limited to 3 minutes per person.</w:t>
      </w:r>
      <w:r>
        <w:rPr>
          <w:spacing w:val="1"/>
        </w:rPr>
        <w:t xml:space="preserve"> </w:t>
      </w:r>
      <w:r>
        <w:t>The public may request that items be added</w:t>
      </w:r>
      <w:r>
        <w:rPr>
          <w:spacing w:val="-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agenda.</w:t>
      </w:r>
      <w:r>
        <w:rPr>
          <w:spacing w:val="-9"/>
        </w:rPr>
        <w:t xml:space="preserve"> </w:t>
      </w:r>
      <w:r>
        <w:rPr>
          <w:u w:val="single"/>
        </w:rPr>
        <w:t>No</w:t>
      </w:r>
      <w:r>
        <w:rPr>
          <w:spacing w:val="-11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will</w:t>
      </w:r>
      <w:r>
        <w:rPr>
          <w:spacing w:val="-12"/>
          <w:u w:val="single"/>
        </w:rPr>
        <w:t xml:space="preserve"> </w:t>
      </w:r>
      <w:r>
        <w:rPr>
          <w:u w:val="single"/>
        </w:rPr>
        <w:t>be</w:t>
      </w:r>
      <w:r>
        <w:rPr>
          <w:spacing w:val="-10"/>
          <w:u w:val="single"/>
        </w:rPr>
        <w:t xml:space="preserve"> </w:t>
      </w:r>
      <w:r>
        <w:rPr>
          <w:u w:val="single"/>
        </w:rPr>
        <w:t>taken</w:t>
      </w:r>
      <w:r>
        <w:rPr>
          <w:spacing w:val="-10"/>
          <w:u w:val="single"/>
        </w:rPr>
        <w:t xml:space="preserve"> </w:t>
      </w:r>
      <w:r>
        <w:rPr>
          <w:u w:val="single"/>
        </w:rPr>
        <w:t>on</w:t>
      </w:r>
      <w:r>
        <w:rPr>
          <w:spacing w:val="-13"/>
          <w:u w:val="single"/>
        </w:rPr>
        <w:t xml:space="preserve"> </w:t>
      </w:r>
      <w:r>
        <w:rPr>
          <w:u w:val="single"/>
        </w:rPr>
        <w:t>any</w:t>
      </w:r>
      <w:r>
        <w:rPr>
          <w:spacing w:val="-10"/>
          <w:u w:val="single"/>
        </w:rPr>
        <w:t xml:space="preserve"> </w:t>
      </w:r>
      <w:r>
        <w:rPr>
          <w:u w:val="single"/>
        </w:rPr>
        <w:t>matter</w:t>
      </w:r>
      <w:r>
        <w:rPr>
          <w:spacing w:val="-8"/>
          <w:u w:val="single"/>
        </w:rPr>
        <w:t xml:space="preserve"> </w:t>
      </w:r>
      <w:r>
        <w:rPr>
          <w:u w:val="single"/>
        </w:rPr>
        <w:t>raised</w:t>
      </w:r>
      <w:r>
        <w:rPr>
          <w:spacing w:val="-11"/>
          <w:u w:val="single"/>
        </w:rPr>
        <w:t xml:space="preserve"> </w:t>
      </w:r>
      <w:r>
        <w:rPr>
          <w:u w:val="single"/>
        </w:rPr>
        <w:t>during</w:t>
      </w:r>
      <w:r>
        <w:rPr>
          <w:spacing w:val="-10"/>
          <w:u w:val="single"/>
        </w:rPr>
        <w:t xml:space="preserve"> </w:t>
      </w:r>
      <w:r>
        <w:rPr>
          <w:u w:val="single"/>
        </w:rPr>
        <w:t>the</w:t>
      </w:r>
      <w:r>
        <w:rPr>
          <w:spacing w:val="-13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-8"/>
          <w:u w:val="single"/>
        </w:rPr>
        <w:t xml:space="preserve"> </w:t>
      </w:r>
      <w:r>
        <w:rPr>
          <w:u w:val="single"/>
        </w:rPr>
        <w:t>comment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period</w:t>
      </w:r>
      <w:r>
        <w:rPr>
          <w:spacing w:val="-58"/>
        </w:rPr>
        <w:t xml:space="preserve"> </w:t>
      </w:r>
      <w:r>
        <w:rPr>
          <w:u w:val="single"/>
        </w:rPr>
        <w:t>that is not already on the agenda</w:t>
      </w:r>
      <w:r>
        <w:t>.</w:t>
      </w:r>
      <w:r>
        <w:rPr>
          <w:spacing w:val="1"/>
        </w:rPr>
        <w:t xml:space="preserve"> </w:t>
      </w:r>
      <w:r>
        <w:t>Persons making comment will be asked to begin by stating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spelling their</w:t>
      </w:r>
      <w:r>
        <w:rPr>
          <w:spacing w:val="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record.</w:t>
      </w:r>
    </w:p>
    <w:p w14:paraId="3C1FE859" w14:textId="77777777" w:rsidR="00056C78" w:rsidRDefault="00056C78" w:rsidP="00460343">
      <w:pPr>
        <w:pStyle w:val="ListParagraph"/>
        <w:spacing w:line="276" w:lineRule="auto"/>
        <w:ind w:left="720" w:right="834" w:firstLine="0"/>
        <w:jc w:val="both"/>
        <w:rPr>
          <w:i/>
          <w:spacing w:val="-1"/>
        </w:rPr>
      </w:pPr>
    </w:p>
    <w:p w14:paraId="650E657F" w14:textId="2EFB6D83" w:rsidR="007C41CB" w:rsidRPr="00056C78" w:rsidRDefault="00000000" w:rsidP="00460343">
      <w:pPr>
        <w:pStyle w:val="ListParagraph"/>
        <w:spacing w:line="276" w:lineRule="auto"/>
        <w:ind w:left="720" w:right="834" w:firstLine="0"/>
        <w:jc w:val="both"/>
        <w:rPr>
          <w:i/>
        </w:rPr>
      </w:pPr>
      <w:r w:rsidRPr="00056C78">
        <w:rPr>
          <w:i/>
          <w:spacing w:val="-1"/>
        </w:rPr>
        <w:t xml:space="preserve">Forum restrictions and orderly </w:t>
      </w:r>
      <w:r w:rsidRPr="00056C78">
        <w:rPr>
          <w:i/>
        </w:rPr>
        <w:t>business: The viewpoint of a speaker will not be restricted, but</w:t>
      </w:r>
      <w:r w:rsidRPr="00056C78">
        <w:rPr>
          <w:i/>
          <w:spacing w:val="1"/>
        </w:rPr>
        <w:t xml:space="preserve"> </w:t>
      </w:r>
      <w:r w:rsidRPr="00056C78">
        <w:rPr>
          <w:i/>
        </w:rPr>
        <w:t>reasonable</w:t>
      </w:r>
      <w:r w:rsidRPr="00056C78">
        <w:rPr>
          <w:i/>
          <w:spacing w:val="-7"/>
        </w:rPr>
        <w:t xml:space="preserve"> </w:t>
      </w:r>
      <w:r w:rsidRPr="00056C78">
        <w:rPr>
          <w:i/>
        </w:rPr>
        <w:t>restrictions</w:t>
      </w:r>
      <w:r w:rsidRPr="00056C78">
        <w:rPr>
          <w:i/>
          <w:spacing w:val="-4"/>
        </w:rPr>
        <w:t xml:space="preserve"> </w:t>
      </w:r>
      <w:r w:rsidRPr="00056C78">
        <w:rPr>
          <w:i/>
        </w:rPr>
        <w:t>may</w:t>
      </w:r>
      <w:r w:rsidRPr="00056C78">
        <w:rPr>
          <w:i/>
          <w:spacing w:val="-2"/>
        </w:rPr>
        <w:t xml:space="preserve"> </w:t>
      </w:r>
      <w:r w:rsidRPr="00056C78">
        <w:rPr>
          <w:i/>
        </w:rPr>
        <w:t>be</w:t>
      </w:r>
      <w:r w:rsidRPr="00056C78">
        <w:rPr>
          <w:i/>
          <w:spacing w:val="-3"/>
        </w:rPr>
        <w:t xml:space="preserve"> </w:t>
      </w:r>
      <w:r w:rsidRPr="00056C78">
        <w:rPr>
          <w:i/>
        </w:rPr>
        <w:t>imposed</w:t>
      </w:r>
      <w:r w:rsidRPr="00056C78">
        <w:rPr>
          <w:i/>
          <w:spacing w:val="-2"/>
        </w:rPr>
        <w:t xml:space="preserve"> </w:t>
      </w:r>
      <w:r w:rsidRPr="00056C78">
        <w:rPr>
          <w:i/>
        </w:rPr>
        <w:t>upon</w:t>
      </w:r>
      <w:r w:rsidRPr="00056C78">
        <w:rPr>
          <w:i/>
          <w:spacing w:val="-4"/>
        </w:rPr>
        <w:t xml:space="preserve"> </w:t>
      </w:r>
      <w:r w:rsidRPr="00056C78">
        <w:rPr>
          <w:i/>
        </w:rPr>
        <w:t>the</w:t>
      </w:r>
      <w:r w:rsidRPr="00056C78">
        <w:rPr>
          <w:i/>
          <w:spacing w:val="-7"/>
        </w:rPr>
        <w:t xml:space="preserve"> </w:t>
      </w:r>
      <w:r w:rsidRPr="00056C78">
        <w:rPr>
          <w:i/>
        </w:rPr>
        <w:t>time,</w:t>
      </w:r>
      <w:r w:rsidRPr="00056C78">
        <w:rPr>
          <w:i/>
          <w:spacing w:val="-3"/>
        </w:rPr>
        <w:t xml:space="preserve"> </w:t>
      </w:r>
      <w:r w:rsidRPr="00056C78">
        <w:rPr>
          <w:i/>
        </w:rPr>
        <w:t>place,</w:t>
      </w:r>
      <w:r w:rsidRPr="00056C78">
        <w:rPr>
          <w:i/>
          <w:spacing w:val="-4"/>
        </w:rPr>
        <w:t xml:space="preserve"> </w:t>
      </w:r>
      <w:r w:rsidRPr="00056C78">
        <w:rPr>
          <w:i/>
        </w:rPr>
        <w:t>and</w:t>
      </w:r>
      <w:r w:rsidRPr="00056C78">
        <w:rPr>
          <w:i/>
          <w:spacing w:val="-4"/>
        </w:rPr>
        <w:t xml:space="preserve"> </w:t>
      </w:r>
      <w:r w:rsidRPr="00056C78">
        <w:rPr>
          <w:i/>
        </w:rPr>
        <w:t>manner</w:t>
      </w:r>
      <w:r w:rsidRPr="00056C78">
        <w:rPr>
          <w:i/>
          <w:spacing w:val="-3"/>
        </w:rPr>
        <w:t xml:space="preserve"> </w:t>
      </w:r>
      <w:r w:rsidRPr="00056C78">
        <w:rPr>
          <w:i/>
        </w:rPr>
        <w:t>of</w:t>
      </w:r>
      <w:r w:rsidRPr="00056C78">
        <w:rPr>
          <w:i/>
          <w:spacing w:val="-2"/>
        </w:rPr>
        <w:t xml:space="preserve"> </w:t>
      </w:r>
      <w:r w:rsidRPr="00056C78">
        <w:rPr>
          <w:i/>
        </w:rPr>
        <w:t>speech.</w:t>
      </w:r>
      <w:r w:rsidRPr="00056C78">
        <w:rPr>
          <w:i/>
          <w:spacing w:val="-3"/>
        </w:rPr>
        <w:t xml:space="preserve"> </w:t>
      </w:r>
      <w:r w:rsidRPr="00056C78">
        <w:rPr>
          <w:i/>
        </w:rPr>
        <w:t>Irrelevant</w:t>
      </w:r>
      <w:r w:rsidRPr="00056C78">
        <w:rPr>
          <w:i/>
          <w:spacing w:val="-58"/>
        </w:rPr>
        <w:t xml:space="preserve"> </w:t>
      </w:r>
      <w:r w:rsidRPr="00056C78">
        <w:rPr>
          <w:i/>
        </w:rPr>
        <w:t>and unduly repetitious statements and personal attacks that antagonize or incite others are</w:t>
      </w:r>
      <w:r w:rsidRPr="00056C78">
        <w:rPr>
          <w:i/>
          <w:spacing w:val="1"/>
        </w:rPr>
        <w:t xml:space="preserve"> </w:t>
      </w:r>
      <w:r w:rsidRPr="00056C78">
        <w:rPr>
          <w:i/>
        </w:rPr>
        <w:t>examples</w:t>
      </w:r>
      <w:r w:rsidRPr="00056C78">
        <w:rPr>
          <w:i/>
          <w:spacing w:val="-1"/>
        </w:rPr>
        <w:t xml:space="preserve"> </w:t>
      </w:r>
      <w:r w:rsidRPr="00056C78">
        <w:rPr>
          <w:i/>
        </w:rPr>
        <w:t>of</w:t>
      </w:r>
      <w:r w:rsidRPr="00056C78">
        <w:rPr>
          <w:i/>
          <w:spacing w:val="2"/>
        </w:rPr>
        <w:t xml:space="preserve"> </w:t>
      </w:r>
      <w:r w:rsidRPr="00056C78">
        <w:rPr>
          <w:i/>
        </w:rPr>
        <w:t>public</w:t>
      </w:r>
      <w:r w:rsidRPr="00056C78">
        <w:rPr>
          <w:i/>
          <w:spacing w:val="1"/>
        </w:rPr>
        <w:t xml:space="preserve"> </w:t>
      </w:r>
      <w:r w:rsidR="00056C78" w:rsidRPr="00056C78">
        <w:rPr>
          <w:i/>
        </w:rPr>
        <w:t>comments</w:t>
      </w:r>
      <w:r w:rsidRPr="00056C78">
        <w:rPr>
          <w:i/>
          <w:spacing w:val="-2"/>
        </w:rPr>
        <w:t xml:space="preserve"> </w:t>
      </w:r>
      <w:r w:rsidRPr="00056C78">
        <w:rPr>
          <w:i/>
        </w:rPr>
        <w:t>that</w:t>
      </w:r>
      <w:r w:rsidRPr="00056C78">
        <w:rPr>
          <w:i/>
          <w:spacing w:val="-1"/>
        </w:rPr>
        <w:t xml:space="preserve"> </w:t>
      </w:r>
      <w:r w:rsidRPr="00056C78">
        <w:rPr>
          <w:i/>
        </w:rPr>
        <w:t>may</w:t>
      </w:r>
      <w:r w:rsidRPr="00056C78">
        <w:rPr>
          <w:i/>
          <w:spacing w:val="-2"/>
        </w:rPr>
        <w:t xml:space="preserve"> </w:t>
      </w:r>
      <w:r w:rsidRPr="00056C78">
        <w:rPr>
          <w:i/>
        </w:rPr>
        <w:t>be</w:t>
      </w:r>
      <w:r w:rsidRPr="00056C78">
        <w:rPr>
          <w:i/>
          <w:spacing w:val="-2"/>
        </w:rPr>
        <w:t xml:space="preserve"> </w:t>
      </w:r>
      <w:r w:rsidRPr="00056C78">
        <w:rPr>
          <w:i/>
        </w:rPr>
        <w:t>reasonably limited.</w:t>
      </w:r>
    </w:p>
    <w:p w14:paraId="7458B49E" w14:textId="77777777" w:rsidR="007C41CB" w:rsidRPr="00F37A5E" w:rsidRDefault="007C41CB">
      <w:pPr>
        <w:pStyle w:val="BodyText"/>
        <w:rPr>
          <w:i/>
          <w:sz w:val="16"/>
          <w:szCs w:val="16"/>
        </w:rPr>
      </w:pPr>
    </w:p>
    <w:p w14:paraId="0A15F86E" w14:textId="77777777" w:rsidR="007C41CB" w:rsidRDefault="00000000" w:rsidP="009513E4">
      <w:pPr>
        <w:pStyle w:val="ListParagraph"/>
        <w:numPr>
          <w:ilvl w:val="0"/>
          <w:numId w:val="8"/>
        </w:numPr>
        <w:tabs>
          <w:tab w:val="left" w:pos="1041"/>
        </w:tabs>
        <w:spacing w:before="178"/>
        <w:rPr>
          <w:i/>
        </w:rPr>
      </w:pPr>
      <w:r>
        <w:rPr>
          <w:b/>
          <w:spacing w:val="-1"/>
        </w:rPr>
        <w:t>ADJOURNMENT</w:t>
      </w:r>
      <w:r>
        <w:rPr>
          <w:b/>
          <w:spacing w:val="-8"/>
        </w:rPr>
        <w:t xml:space="preserve"> </w:t>
      </w:r>
      <w:r>
        <w:rPr>
          <w:b/>
        </w:rPr>
        <w:t>*</w:t>
      </w:r>
      <w:r>
        <w:rPr>
          <w:b/>
          <w:u w:val="single"/>
        </w:rPr>
        <w:t>FOR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POSSIBLE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ACTION</w:t>
      </w:r>
      <w:r>
        <w:rPr>
          <w:b/>
        </w:rPr>
        <w:t xml:space="preserve">*- </w:t>
      </w:r>
      <w:r>
        <w:rPr>
          <w:i/>
        </w:rPr>
        <w:t>Stavros Anthony,</w:t>
      </w:r>
      <w:r>
        <w:rPr>
          <w:i/>
          <w:spacing w:val="-11"/>
        </w:rPr>
        <w:t xml:space="preserve"> </w:t>
      </w:r>
      <w:r>
        <w:rPr>
          <w:i/>
        </w:rPr>
        <w:t>Chair</w:t>
      </w:r>
    </w:p>
    <w:p w14:paraId="07E83E26" w14:textId="77777777" w:rsidR="007C41CB" w:rsidRDefault="007C41CB">
      <w:pPr>
        <w:pStyle w:val="BodyText"/>
        <w:rPr>
          <w:i/>
          <w:sz w:val="20"/>
        </w:rPr>
      </w:pPr>
    </w:p>
    <w:p w14:paraId="1EBA5930" w14:textId="0846080B" w:rsidR="007C41CB" w:rsidRPr="00460343" w:rsidRDefault="00000000" w:rsidP="000C5AF0">
      <w:pPr>
        <w:pStyle w:val="ListParagraph"/>
        <w:tabs>
          <w:tab w:val="left" w:pos="2593"/>
        </w:tabs>
        <w:spacing w:before="93"/>
        <w:ind w:left="720" w:right="900" w:firstLine="0"/>
        <w:jc w:val="both"/>
        <w:rPr>
          <w:b/>
          <w:sz w:val="20"/>
        </w:rPr>
      </w:pPr>
      <w:r w:rsidRPr="00460343">
        <w:rPr>
          <w:b/>
          <w:sz w:val="20"/>
        </w:rPr>
        <w:t>NOTICE:</w:t>
      </w:r>
      <w:r w:rsidR="00460343" w:rsidRPr="00460343">
        <w:rPr>
          <w:b/>
          <w:sz w:val="20"/>
        </w:rPr>
        <w:t xml:space="preserve"> </w:t>
      </w:r>
      <w:r w:rsidRPr="00460343">
        <w:rPr>
          <w:b/>
          <w:sz w:val="20"/>
        </w:rPr>
        <w:t>Items</w:t>
      </w:r>
      <w:r w:rsidRPr="00460343">
        <w:rPr>
          <w:b/>
          <w:spacing w:val="10"/>
          <w:sz w:val="20"/>
        </w:rPr>
        <w:t xml:space="preserve"> </w:t>
      </w:r>
      <w:r w:rsidRPr="00460343">
        <w:rPr>
          <w:b/>
          <w:sz w:val="20"/>
        </w:rPr>
        <w:t>on</w:t>
      </w:r>
      <w:r w:rsidRPr="00460343">
        <w:rPr>
          <w:b/>
          <w:spacing w:val="10"/>
          <w:sz w:val="20"/>
        </w:rPr>
        <w:t xml:space="preserve"> </w:t>
      </w:r>
      <w:r w:rsidRPr="00460343">
        <w:rPr>
          <w:b/>
          <w:sz w:val="20"/>
        </w:rPr>
        <w:t>this</w:t>
      </w:r>
      <w:r w:rsidRPr="00460343">
        <w:rPr>
          <w:b/>
          <w:spacing w:val="12"/>
          <w:sz w:val="20"/>
        </w:rPr>
        <w:t xml:space="preserve"> </w:t>
      </w:r>
      <w:r w:rsidRPr="00460343">
        <w:rPr>
          <w:b/>
          <w:sz w:val="20"/>
        </w:rPr>
        <w:t>agenda</w:t>
      </w:r>
      <w:r w:rsidRPr="00460343">
        <w:rPr>
          <w:b/>
          <w:spacing w:val="12"/>
          <w:sz w:val="20"/>
        </w:rPr>
        <w:t xml:space="preserve"> </w:t>
      </w:r>
      <w:r w:rsidRPr="00460343">
        <w:rPr>
          <w:b/>
          <w:sz w:val="20"/>
        </w:rPr>
        <w:t>may</w:t>
      </w:r>
      <w:r w:rsidRPr="00460343">
        <w:rPr>
          <w:b/>
          <w:spacing w:val="10"/>
          <w:sz w:val="20"/>
        </w:rPr>
        <w:t xml:space="preserve"> </w:t>
      </w:r>
      <w:r w:rsidRPr="00460343">
        <w:rPr>
          <w:b/>
          <w:sz w:val="20"/>
        </w:rPr>
        <w:t>be</w:t>
      </w:r>
      <w:r w:rsidRPr="00460343">
        <w:rPr>
          <w:b/>
          <w:spacing w:val="9"/>
          <w:sz w:val="20"/>
        </w:rPr>
        <w:t xml:space="preserve"> </w:t>
      </w:r>
      <w:r w:rsidRPr="00460343">
        <w:rPr>
          <w:b/>
          <w:sz w:val="20"/>
        </w:rPr>
        <w:t>taken</w:t>
      </w:r>
      <w:r w:rsidRPr="00460343">
        <w:rPr>
          <w:b/>
          <w:spacing w:val="13"/>
          <w:sz w:val="20"/>
        </w:rPr>
        <w:t xml:space="preserve"> </w:t>
      </w:r>
      <w:r w:rsidRPr="00460343">
        <w:rPr>
          <w:b/>
          <w:sz w:val="20"/>
        </w:rPr>
        <w:t>in</w:t>
      </w:r>
      <w:r w:rsidRPr="00460343">
        <w:rPr>
          <w:b/>
          <w:spacing w:val="13"/>
          <w:sz w:val="20"/>
        </w:rPr>
        <w:t xml:space="preserve"> </w:t>
      </w:r>
      <w:r w:rsidRPr="00460343">
        <w:rPr>
          <w:b/>
          <w:sz w:val="20"/>
        </w:rPr>
        <w:t>a</w:t>
      </w:r>
      <w:r w:rsidRPr="00460343">
        <w:rPr>
          <w:b/>
          <w:spacing w:val="9"/>
          <w:sz w:val="20"/>
        </w:rPr>
        <w:t xml:space="preserve"> </w:t>
      </w:r>
      <w:r w:rsidRPr="00460343">
        <w:rPr>
          <w:b/>
          <w:sz w:val="20"/>
        </w:rPr>
        <w:t>different</w:t>
      </w:r>
      <w:r w:rsidRPr="00460343">
        <w:rPr>
          <w:b/>
          <w:spacing w:val="12"/>
          <w:sz w:val="20"/>
        </w:rPr>
        <w:t xml:space="preserve"> </w:t>
      </w:r>
      <w:r w:rsidRPr="00460343">
        <w:rPr>
          <w:b/>
          <w:sz w:val="20"/>
        </w:rPr>
        <w:t>order</w:t>
      </w:r>
      <w:r w:rsidRPr="00460343">
        <w:rPr>
          <w:b/>
          <w:spacing w:val="10"/>
          <w:sz w:val="20"/>
        </w:rPr>
        <w:t xml:space="preserve"> </w:t>
      </w:r>
      <w:r w:rsidRPr="00460343">
        <w:rPr>
          <w:b/>
          <w:sz w:val="20"/>
        </w:rPr>
        <w:t>than</w:t>
      </w:r>
      <w:r w:rsidRPr="00460343">
        <w:rPr>
          <w:b/>
          <w:spacing w:val="13"/>
          <w:sz w:val="20"/>
        </w:rPr>
        <w:t xml:space="preserve"> </w:t>
      </w:r>
      <w:r w:rsidRPr="00460343">
        <w:rPr>
          <w:b/>
          <w:sz w:val="20"/>
        </w:rPr>
        <w:t>listed,</w:t>
      </w:r>
      <w:r w:rsidRPr="00460343">
        <w:rPr>
          <w:b/>
          <w:spacing w:val="-53"/>
          <w:sz w:val="20"/>
        </w:rPr>
        <w:t xml:space="preserve"> </w:t>
      </w:r>
      <w:r w:rsidRPr="00460343">
        <w:rPr>
          <w:b/>
          <w:sz w:val="20"/>
        </w:rPr>
        <w:t>combined</w:t>
      </w:r>
      <w:r w:rsidRPr="00460343">
        <w:rPr>
          <w:b/>
          <w:spacing w:val="1"/>
          <w:sz w:val="20"/>
        </w:rPr>
        <w:t xml:space="preserve"> </w:t>
      </w:r>
      <w:r w:rsidRPr="00460343">
        <w:rPr>
          <w:b/>
          <w:sz w:val="20"/>
        </w:rPr>
        <w:t>for consideration, or removed from the agenda at the discretion of the</w:t>
      </w:r>
      <w:r w:rsidRPr="00460343">
        <w:rPr>
          <w:b/>
          <w:spacing w:val="1"/>
          <w:sz w:val="20"/>
        </w:rPr>
        <w:t xml:space="preserve"> </w:t>
      </w:r>
      <w:r w:rsidRPr="00460343">
        <w:rPr>
          <w:b/>
          <w:sz w:val="20"/>
        </w:rPr>
        <w:t>Chair.</w:t>
      </w:r>
    </w:p>
    <w:p w14:paraId="6DFC3F4E" w14:textId="77777777" w:rsidR="007C41CB" w:rsidRDefault="007C41CB">
      <w:pPr>
        <w:pStyle w:val="BodyText"/>
        <w:spacing w:before="10"/>
        <w:rPr>
          <w:b/>
          <w:sz w:val="11"/>
        </w:rPr>
      </w:pPr>
    </w:p>
    <w:p w14:paraId="01158E5F" w14:textId="55AEDFE3" w:rsidR="007C41CB" w:rsidRPr="001F4EFE" w:rsidRDefault="00000000" w:rsidP="000C5AF0">
      <w:pPr>
        <w:pStyle w:val="ListParagraph"/>
        <w:spacing w:before="93"/>
        <w:ind w:left="720" w:right="900" w:firstLine="0"/>
        <w:jc w:val="both"/>
        <w:rPr>
          <w:sz w:val="20"/>
        </w:rPr>
      </w:pPr>
      <w:r w:rsidRPr="00460343">
        <w:rPr>
          <w:sz w:val="20"/>
        </w:rPr>
        <w:t>Notice</w:t>
      </w:r>
      <w:r w:rsidRPr="00460343">
        <w:rPr>
          <w:spacing w:val="-1"/>
          <w:sz w:val="20"/>
        </w:rPr>
        <w:t xml:space="preserve"> </w:t>
      </w:r>
      <w:r w:rsidRPr="00460343">
        <w:rPr>
          <w:sz w:val="20"/>
        </w:rPr>
        <w:t>of</w:t>
      </w:r>
      <w:r w:rsidRPr="00460343">
        <w:rPr>
          <w:spacing w:val="-3"/>
          <w:sz w:val="20"/>
        </w:rPr>
        <w:t xml:space="preserve"> </w:t>
      </w:r>
      <w:r w:rsidRPr="00460343">
        <w:rPr>
          <w:sz w:val="20"/>
        </w:rPr>
        <w:t>this</w:t>
      </w:r>
      <w:r w:rsidRPr="00460343">
        <w:rPr>
          <w:spacing w:val="-1"/>
          <w:sz w:val="20"/>
        </w:rPr>
        <w:t xml:space="preserve"> </w:t>
      </w:r>
      <w:r w:rsidRPr="00460343">
        <w:rPr>
          <w:sz w:val="20"/>
        </w:rPr>
        <w:t>meeting</w:t>
      </w:r>
      <w:r w:rsidRPr="00460343">
        <w:rPr>
          <w:spacing w:val="-1"/>
          <w:sz w:val="20"/>
        </w:rPr>
        <w:t xml:space="preserve"> </w:t>
      </w:r>
      <w:r w:rsidRPr="00460343">
        <w:rPr>
          <w:sz w:val="20"/>
        </w:rPr>
        <w:t>was</w:t>
      </w:r>
      <w:r w:rsidRPr="00460343">
        <w:rPr>
          <w:spacing w:val="1"/>
          <w:sz w:val="20"/>
        </w:rPr>
        <w:t xml:space="preserve"> </w:t>
      </w:r>
      <w:r w:rsidRPr="00460343">
        <w:rPr>
          <w:sz w:val="20"/>
        </w:rPr>
        <w:t>also</w:t>
      </w:r>
      <w:r w:rsidRPr="00460343">
        <w:rPr>
          <w:spacing w:val="-3"/>
          <w:sz w:val="20"/>
        </w:rPr>
        <w:t xml:space="preserve"> </w:t>
      </w:r>
      <w:r w:rsidRPr="00460343">
        <w:rPr>
          <w:sz w:val="20"/>
        </w:rPr>
        <w:t>posted</w:t>
      </w:r>
      <w:r w:rsidRPr="00460343">
        <w:rPr>
          <w:spacing w:val="-1"/>
          <w:sz w:val="20"/>
        </w:rPr>
        <w:t xml:space="preserve"> </w:t>
      </w:r>
      <w:r w:rsidR="00460343" w:rsidRPr="00460343">
        <w:rPr>
          <w:spacing w:val="-1"/>
          <w:sz w:val="20"/>
        </w:rPr>
        <w:t xml:space="preserve">on site at the Nevada State Library and Archives </w:t>
      </w:r>
      <w:r w:rsidR="00460343" w:rsidRPr="00460343">
        <w:rPr>
          <w:sz w:val="20"/>
        </w:rPr>
        <w:t>at 100 N. Stewart St., Carson City, NV 89701, The Bryan Building, Department of Conservation and Natural Resources, 901 S. Stewart St., Lobby, Carson City, NV 89701</w:t>
      </w:r>
      <w:r w:rsidR="00460343">
        <w:rPr>
          <w:sz w:val="20"/>
        </w:rPr>
        <w:t>, and the Grant Sawyer State Office Building, 555 E. Washington Ave, #4400, Las Vegas, NV 89101. The Agenda is also posted at</w:t>
      </w:r>
      <w:r w:rsidR="00460343" w:rsidRPr="00460343">
        <w:rPr>
          <w:sz w:val="20"/>
        </w:rPr>
        <w:t xml:space="preserve"> </w:t>
      </w:r>
      <w:r w:rsidRPr="00460343">
        <w:rPr>
          <w:sz w:val="20"/>
        </w:rPr>
        <w:t>the</w:t>
      </w:r>
      <w:r w:rsidRPr="00460343">
        <w:rPr>
          <w:spacing w:val="-3"/>
          <w:sz w:val="20"/>
        </w:rPr>
        <w:t xml:space="preserve"> </w:t>
      </w:r>
      <w:r w:rsidRPr="00460343">
        <w:rPr>
          <w:sz w:val="20"/>
        </w:rPr>
        <w:t>Nevada Department</w:t>
      </w:r>
      <w:r w:rsidRPr="00460343">
        <w:rPr>
          <w:spacing w:val="-1"/>
          <w:sz w:val="20"/>
        </w:rPr>
        <w:t xml:space="preserve"> </w:t>
      </w:r>
      <w:r w:rsidRPr="00460343">
        <w:rPr>
          <w:sz w:val="20"/>
        </w:rPr>
        <w:t>of</w:t>
      </w:r>
      <w:r w:rsidRPr="00460343">
        <w:rPr>
          <w:spacing w:val="-3"/>
          <w:sz w:val="20"/>
        </w:rPr>
        <w:t xml:space="preserve"> </w:t>
      </w:r>
      <w:r w:rsidRPr="00460343">
        <w:rPr>
          <w:sz w:val="20"/>
        </w:rPr>
        <w:t>Conservation</w:t>
      </w:r>
      <w:r w:rsidRPr="00460343">
        <w:rPr>
          <w:spacing w:val="-2"/>
          <w:sz w:val="20"/>
        </w:rPr>
        <w:t xml:space="preserve"> </w:t>
      </w:r>
      <w:r w:rsidRPr="00460343">
        <w:rPr>
          <w:sz w:val="20"/>
        </w:rPr>
        <w:t>and</w:t>
      </w:r>
      <w:r w:rsidR="002A279F" w:rsidRPr="00460343">
        <w:rPr>
          <w:sz w:val="20"/>
        </w:rPr>
        <w:t xml:space="preserve"> </w:t>
      </w:r>
      <w:r w:rsidRPr="00460343">
        <w:rPr>
          <w:spacing w:val="-53"/>
          <w:sz w:val="20"/>
        </w:rPr>
        <w:t xml:space="preserve"> </w:t>
      </w:r>
      <w:r w:rsidRPr="00460343">
        <w:rPr>
          <w:sz w:val="20"/>
        </w:rPr>
        <w:t>Natural</w:t>
      </w:r>
      <w:r w:rsidRPr="00460343">
        <w:rPr>
          <w:spacing w:val="-3"/>
          <w:sz w:val="20"/>
        </w:rPr>
        <w:t xml:space="preserve"> </w:t>
      </w:r>
      <w:r w:rsidRPr="00460343">
        <w:rPr>
          <w:sz w:val="20"/>
        </w:rPr>
        <w:t>Resources</w:t>
      </w:r>
      <w:r w:rsidRPr="00460343">
        <w:rPr>
          <w:spacing w:val="1"/>
          <w:sz w:val="20"/>
        </w:rPr>
        <w:t xml:space="preserve"> </w:t>
      </w:r>
      <w:r w:rsidRPr="00460343">
        <w:rPr>
          <w:sz w:val="20"/>
        </w:rPr>
        <w:t>Website at:</w:t>
      </w:r>
      <w:r w:rsidRPr="00460343">
        <w:rPr>
          <w:spacing w:val="-1"/>
          <w:sz w:val="20"/>
        </w:rPr>
        <w:t xml:space="preserve"> </w:t>
      </w:r>
      <w:hyperlink r:id="rId16">
        <w:r w:rsidRPr="001F4EFE">
          <w:rPr>
            <w:color w:val="0000FF"/>
            <w:sz w:val="20"/>
            <w:u w:val="single" w:color="000000"/>
          </w:rPr>
          <w:t>http://dcnr.nv.gov/</w:t>
        </w:r>
        <w:r w:rsidRPr="001F4EFE">
          <w:rPr>
            <w:color w:val="0000FF"/>
            <w:spacing w:val="1"/>
            <w:sz w:val="20"/>
          </w:rPr>
          <w:t xml:space="preserve"> </w:t>
        </w:r>
      </w:hyperlink>
      <w:r w:rsidRPr="001F4EFE">
        <w:rPr>
          <w:sz w:val="20"/>
        </w:rPr>
        <w:t xml:space="preserve">and </w:t>
      </w:r>
      <w:hyperlink r:id="rId17">
        <w:r w:rsidRPr="001F4EFE">
          <w:rPr>
            <w:color w:val="0000FF"/>
            <w:sz w:val="20"/>
            <w:u w:val="single" w:color="0000FF"/>
          </w:rPr>
          <w:t>https://notice.nv.gov/</w:t>
        </w:r>
      </w:hyperlink>
    </w:p>
    <w:p w14:paraId="33038FE1" w14:textId="1A7A81B3" w:rsidR="007C41CB" w:rsidRDefault="007C41CB">
      <w:pPr>
        <w:pStyle w:val="BodyText"/>
        <w:spacing w:before="10"/>
        <w:rPr>
          <w:sz w:val="16"/>
        </w:rPr>
      </w:pPr>
    </w:p>
    <w:p w14:paraId="52BD6729" w14:textId="2A49589E" w:rsidR="002A279F" w:rsidRPr="002A279F" w:rsidRDefault="002A279F">
      <w:pPr>
        <w:pStyle w:val="BodyText"/>
        <w:spacing w:before="10"/>
        <w:rPr>
          <w:b/>
          <w:bCs/>
          <w:sz w:val="16"/>
        </w:rPr>
      </w:pPr>
      <w:r w:rsidRPr="002A279F">
        <w:rPr>
          <w:b/>
          <w:bCs/>
          <w:sz w:val="16"/>
        </w:rPr>
        <w:t>___________________________________________________________________________________________________________________________</w:t>
      </w:r>
    </w:p>
    <w:p w14:paraId="69D72832" w14:textId="77777777" w:rsidR="002A279F" w:rsidRDefault="002A279F">
      <w:pPr>
        <w:pStyle w:val="BodyText"/>
        <w:spacing w:before="10"/>
        <w:rPr>
          <w:sz w:val="16"/>
        </w:rPr>
      </w:pPr>
    </w:p>
    <w:p w14:paraId="2AB37B84" w14:textId="7941700D" w:rsidR="007C41CB" w:rsidRPr="001F4EFE" w:rsidRDefault="00000000" w:rsidP="00331074">
      <w:pPr>
        <w:pStyle w:val="ListParagraph"/>
        <w:spacing w:before="9"/>
        <w:ind w:left="720" w:right="810" w:firstLine="0"/>
        <w:jc w:val="both"/>
        <w:rPr>
          <w:sz w:val="20"/>
        </w:rPr>
      </w:pPr>
      <w:r w:rsidRPr="001F4EFE">
        <w:rPr>
          <w:sz w:val="20"/>
        </w:rPr>
        <w:t>We</w:t>
      </w:r>
      <w:r w:rsidRPr="001F4EFE">
        <w:rPr>
          <w:spacing w:val="-2"/>
          <w:sz w:val="20"/>
        </w:rPr>
        <w:t xml:space="preserve"> </w:t>
      </w:r>
      <w:r w:rsidRPr="001F4EFE">
        <w:rPr>
          <w:sz w:val="20"/>
        </w:rPr>
        <w:t>are</w:t>
      </w:r>
      <w:r w:rsidRPr="001F4EFE">
        <w:rPr>
          <w:spacing w:val="-3"/>
          <w:sz w:val="20"/>
        </w:rPr>
        <w:t xml:space="preserve"> </w:t>
      </w:r>
      <w:r w:rsidRPr="001F4EFE">
        <w:rPr>
          <w:sz w:val="20"/>
        </w:rPr>
        <w:t>pleased</w:t>
      </w:r>
      <w:r w:rsidRPr="001F4EFE">
        <w:rPr>
          <w:spacing w:val="-3"/>
          <w:sz w:val="20"/>
        </w:rPr>
        <w:t xml:space="preserve"> </w:t>
      </w:r>
      <w:r w:rsidRPr="001F4EFE">
        <w:rPr>
          <w:sz w:val="20"/>
        </w:rPr>
        <w:t>to</w:t>
      </w:r>
      <w:r w:rsidRPr="001F4EFE">
        <w:rPr>
          <w:spacing w:val="-1"/>
          <w:sz w:val="20"/>
        </w:rPr>
        <w:t xml:space="preserve"> </w:t>
      </w:r>
      <w:r w:rsidRPr="001F4EFE">
        <w:rPr>
          <w:sz w:val="20"/>
        </w:rPr>
        <w:t>make</w:t>
      </w:r>
      <w:r w:rsidRPr="001F4EFE">
        <w:rPr>
          <w:spacing w:val="-4"/>
          <w:sz w:val="20"/>
        </w:rPr>
        <w:t xml:space="preserve"> </w:t>
      </w:r>
      <w:r w:rsidRPr="001F4EFE">
        <w:rPr>
          <w:sz w:val="20"/>
        </w:rPr>
        <w:t>reasonable</w:t>
      </w:r>
      <w:r w:rsidRPr="001F4EFE">
        <w:rPr>
          <w:spacing w:val="-1"/>
          <w:sz w:val="20"/>
        </w:rPr>
        <w:t xml:space="preserve"> </w:t>
      </w:r>
      <w:r w:rsidRPr="001F4EFE">
        <w:rPr>
          <w:sz w:val="20"/>
        </w:rPr>
        <w:t>accommodations for</w:t>
      </w:r>
      <w:r w:rsidRPr="001F4EFE">
        <w:rPr>
          <w:spacing w:val="-3"/>
          <w:sz w:val="20"/>
        </w:rPr>
        <w:t xml:space="preserve"> </w:t>
      </w:r>
      <w:r w:rsidRPr="001F4EFE">
        <w:rPr>
          <w:sz w:val="20"/>
        </w:rPr>
        <w:t>individuals</w:t>
      </w:r>
      <w:r w:rsidRPr="001F4EFE">
        <w:rPr>
          <w:spacing w:val="-3"/>
          <w:sz w:val="20"/>
        </w:rPr>
        <w:t xml:space="preserve"> </w:t>
      </w:r>
      <w:r w:rsidRPr="001F4EFE">
        <w:rPr>
          <w:sz w:val="20"/>
        </w:rPr>
        <w:t>with</w:t>
      </w:r>
      <w:r w:rsidRPr="001F4EFE">
        <w:rPr>
          <w:spacing w:val="-3"/>
          <w:sz w:val="20"/>
        </w:rPr>
        <w:t xml:space="preserve"> </w:t>
      </w:r>
      <w:r w:rsidRPr="001F4EFE">
        <w:rPr>
          <w:sz w:val="20"/>
        </w:rPr>
        <w:t>disabilities</w:t>
      </w:r>
      <w:r w:rsidRPr="001F4EFE">
        <w:rPr>
          <w:spacing w:val="-2"/>
          <w:sz w:val="20"/>
        </w:rPr>
        <w:t xml:space="preserve"> </w:t>
      </w:r>
      <w:r w:rsidRPr="001F4EFE">
        <w:rPr>
          <w:sz w:val="20"/>
        </w:rPr>
        <w:t>who</w:t>
      </w:r>
      <w:r w:rsidRPr="001F4EFE">
        <w:rPr>
          <w:spacing w:val="-53"/>
          <w:sz w:val="20"/>
        </w:rPr>
        <w:t xml:space="preserve"> </w:t>
      </w:r>
      <w:r w:rsidR="002A279F">
        <w:rPr>
          <w:spacing w:val="-53"/>
          <w:sz w:val="20"/>
        </w:rPr>
        <w:t xml:space="preserve">  </w:t>
      </w:r>
      <w:r w:rsidRPr="001F4EFE">
        <w:rPr>
          <w:sz w:val="20"/>
        </w:rPr>
        <w:t>wish to attend the meeting.</w:t>
      </w:r>
      <w:r w:rsidRPr="001F4EFE">
        <w:rPr>
          <w:spacing w:val="1"/>
          <w:sz w:val="20"/>
        </w:rPr>
        <w:t xml:space="preserve"> </w:t>
      </w:r>
      <w:r w:rsidRPr="001F4EFE">
        <w:rPr>
          <w:sz w:val="20"/>
        </w:rPr>
        <w:t>To request special accommodations or assistance at the</w:t>
      </w:r>
      <w:r w:rsidRPr="001F4EFE">
        <w:rPr>
          <w:spacing w:val="1"/>
          <w:sz w:val="20"/>
        </w:rPr>
        <w:t xml:space="preserve"> </w:t>
      </w:r>
      <w:r w:rsidRPr="001F4EFE">
        <w:rPr>
          <w:sz w:val="20"/>
        </w:rPr>
        <w:t>meeting, please notify our office by writing to the Division of Outdoor Recreation, 901 S.</w:t>
      </w:r>
      <w:r w:rsidRPr="001F4EFE">
        <w:rPr>
          <w:spacing w:val="1"/>
          <w:sz w:val="20"/>
        </w:rPr>
        <w:t xml:space="preserve"> </w:t>
      </w:r>
      <w:r w:rsidRPr="001F4EFE">
        <w:rPr>
          <w:sz w:val="20"/>
        </w:rPr>
        <w:t>Stewart Street, Carson City, NV 89701; or by calling 775-684- 2794 no later than two (2)</w:t>
      </w:r>
      <w:r w:rsidRPr="001F4EFE">
        <w:rPr>
          <w:spacing w:val="1"/>
          <w:sz w:val="20"/>
        </w:rPr>
        <w:t xml:space="preserve"> </w:t>
      </w:r>
      <w:r w:rsidRPr="001F4EFE">
        <w:rPr>
          <w:sz w:val="20"/>
        </w:rPr>
        <w:t>working days prior</w:t>
      </w:r>
      <w:r w:rsidRPr="001F4EFE">
        <w:rPr>
          <w:spacing w:val="2"/>
          <w:sz w:val="20"/>
        </w:rPr>
        <w:t xml:space="preserve"> </w:t>
      </w:r>
      <w:r w:rsidRPr="001F4EFE">
        <w:rPr>
          <w:sz w:val="20"/>
        </w:rPr>
        <w:t>to</w:t>
      </w:r>
      <w:r w:rsidRPr="001F4EFE">
        <w:rPr>
          <w:spacing w:val="-1"/>
          <w:sz w:val="20"/>
        </w:rPr>
        <w:t xml:space="preserve"> </w:t>
      </w:r>
      <w:r w:rsidRPr="001F4EFE">
        <w:rPr>
          <w:sz w:val="20"/>
        </w:rPr>
        <w:t>the</w:t>
      </w:r>
      <w:r w:rsidRPr="001F4EFE">
        <w:rPr>
          <w:spacing w:val="-1"/>
          <w:sz w:val="20"/>
        </w:rPr>
        <w:t xml:space="preserve"> </w:t>
      </w:r>
      <w:r w:rsidRPr="001F4EFE">
        <w:rPr>
          <w:sz w:val="20"/>
        </w:rPr>
        <w:t>scheduled</w:t>
      </w:r>
      <w:r w:rsidRPr="001F4EFE">
        <w:rPr>
          <w:spacing w:val="-2"/>
          <w:sz w:val="20"/>
        </w:rPr>
        <w:t xml:space="preserve"> </w:t>
      </w:r>
      <w:r w:rsidRPr="001F4EFE">
        <w:rPr>
          <w:sz w:val="20"/>
        </w:rPr>
        <w:t>meeting.</w:t>
      </w:r>
    </w:p>
    <w:p w14:paraId="42962E96" w14:textId="77777777" w:rsidR="007C41CB" w:rsidRDefault="007C41CB" w:rsidP="00331074">
      <w:pPr>
        <w:pStyle w:val="BodyText"/>
        <w:jc w:val="both"/>
        <w:rPr>
          <w:sz w:val="20"/>
        </w:rPr>
      </w:pPr>
    </w:p>
    <w:p w14:paraId="16861875" w14:textId="62881AD6" w:rsidR="007C41CB" w:rsidRPr="001F4EFE" w:rsidRDefault="00000000" w:rsidP="00331074">
      <w:pPr>
        <w:pStyle w:val="ListParagraph"/>
        <w:ind w:left="720" w:right="900" w:firstLine="0"/>
        <w:jc w:val="both"/>
        <w:rPr>
          <w:sz w:val="20"/>
        </w:rPr>
      </w:pPr>
      <w:r w:rsidRPr="001F4EFE">
        <w:rPr>
          <w:sz w:val="20"/>
        </w:rPr>
        <w:t>Please</w:t>
      </w:r>
      <w:r w:rsidRPr="001F4EFE">
        <w:rPr>
          <w:spacing w:val="-3"/>
          <w:sz w:val="20"/>
        </w:rPr>
        <w:t xml:space="preserve"> </w:t>
      </w:r>
      <w:r w:rsidRPr="001F4EFE">
        <w:rPr>
          <w:sz w:val="20"/>
        </w:rPr>
        <w:t>contact</w:t>
      </w:r>
      <w:r w:rsidRPr="001F4EFE">
        <w:rPr>
          <w:spacing w:val="-3"/>
          <w:sz w:val="20"/>
        </w:rPr>
        <w:t xml:space="preserve"> </w:t>
      </w:r>
      <w:r w:rsidR="002A279F">
        <w:rPr>
          <w:sz w:val="20"/>
        </w:rPr>
        <w:t xml:space="preserve">Denise Beronio </w:t>
      </w:r>
      <w:r w:rsidRPr="001F4EFE">
        <w:rPr>
          <w:sz w:val="20"/>
        </w:rPr>
        <w:t>at:</w:t>
      </w:r>
      <w:r w:rsidRPr="001F4EFE">
        <w:rPr>
          <w:spacing w:val="40"/>
          <w:sz w:val="20"/>
        </w:rPr>
        <w:t xml:space="preserve"> </w:t>
      </w:r>
      <w:r w:rsidRPr="001F4EFE">
        <w:rPr>
          <w:sz w:val="20"/>
        </w:rPr>
        <w:t>901</w:t>
      </w:r>
      <w:r w:rsidRPr="001F4EFE">
        <w:rPr>
          <w:spacing w:val="-1"/>
          <w:sz w:val="20"/>
        </w:rPr>
        <w:t xml:space="preserve"> </w:t>
      </w:r>
      <w:r w:rsidRPr="001F4EFE">
        <w:rPr>
          <w:sz w:val="20"/>
        </w:rPr>
        <w:t>South</w:t>
      </w:r>
      <w:r w:rsidRPr="001F4EFE">
        <w:rPr>
          <w:spacing w:val="-1"/>
          <w:sz w:val="20"/>
        </w:rPr>
        <w:t xml:space="preserve"> </w:t>
      </w:r>
      <w:r w:rsidRPr="001F4EFE">
        <w:rPr>
          <w:sz w:val="20"/>
        </w:rPr>
        <w:t>Stewart</w:t>
      </w:r>
      <w:r w:rsidRPr="001F4EFE">
        <w:rPr>
          <w:spacing w:val="-3"/>
          <w:sz w:val="20"/>
        </w:rPr>
        <w:t xml:space="preserve"> </w:t>
      </w:r>
      <w:r w:rsidRPr="001F4EFE">
        <w:rPr>
          <w:sz w:val="20"/>
        </w:rPr>
        <w:t>Street,</w:t>
      </w:r>
      <w:r w:rsidRPr="001F4EFE">
        <w:rPr>
          <w:spacing w:val="-1"/>
          <w:sz w:val="20"/>
        </w:rPr>
        <w:t xml:space="preserve"> </w:t>
      </w:r>
      <w:r w:rsidRPr="001F4EFE">
        <w:rPr>
          <w:sz w:val="20"/>
        </w:rPr>
        <w:t>Suite 1003,</w:t>
      </w:r>
      <w:r w:rsidRPr="001F4EFE">
        <w:rPr>
          <w:spacing w:val="-3"/>
          <w:sz w:val="20"/>
        </w:rPr>
        <w:t xml:space="preserve"> </w:t>
      </w:r>
      <w:r w:rsidRPr="001F4EFE">
        <w:rPr>
          <w:sz w:val="20"/>
        </w:rPr>
        <w:t>Carson</w:t>
      </w:r>
      <w:r w:rsidRPr="001F4EFE">
        <w:rPr>
          <w:spacing w:val="-3"/>
          <w:sz w:val="20"/>
        </w:rPr>
        <w:t xml:space="preserve"> </w:t>
      </w:r>
      <w:r w:rsidRPr="001F4EFE">
        <w:rPr>
          <w:sz w:val="20"/>
        </w:rPr>
        <w:t>City,</w:t>
      </w:r>
      <w:r w:rsidRPr="001F4EFE">
        <w:rPr>
          <w:spacing w:val="-53"/>
          <w:sz w:val="20"/>
        </w:rPr>
        <w:t xml:space="preserve"> </w:t>
      </w:r>
      <w:r w:rsidRPr="001F4EFE">
        <w:rPr>
          <w:sz w:val="20"/>
        </w:rPr>
        <w:t xml:space="preserve">Nevada 89701; </w:t>
      </w:r>
      <w:r w:rsidR="002A279F">
        <w:rPr>
          <w:color w:val="0000FF"/>
          <w:sz w:val="20"/>
          <w:u w:val="single" w:color="0000FF"/>
        </w:rPr>
        <w:t>dberonio@ndor.nv.gov</w:t>
      </w:r>
      <w:r w:rsidRPr="001F4EFE">
        <w:rPr>
          <w:color w:val="0000FF"/>
          <w:sz w:val="20"/>
          <w:u w:val="single" w:color="0000FF"/>
        </w:rPr>
        <w:t>;</w:t>
      </w:r>
      <w:r w:rsidRPr="001F4EFE">
        <w:rPr>
          <w:color w:val="0000FF"/>
          <w:sz w:val="20"/>
        </w:rPr>
        <w:t xml:space="preserve"> </w:t>
      </w:r>
      <w:r w:rsidRPr="001F4EFE">
        <w:rPr>
          <w:sz w:val="20"/>
        </w:rPr>
        <w:t>or 775-684-27</w:t>
      </w:r>
      <w:r w:rsidR="002A279F">
        <w:rPr>
          <w:sz w:val="20"/>
        </w:rPr>
        <w:t>16</w:t>
      </w:r>
      <w:r w:rsidRPr="001F4EFE">
        <w:rPr>
          <w:sz w:val="20"/>
        </w:rPr>
        <w:t xml:space="preserve"> to obtain support material for</w:t>
      </w:r>
      <w:r w:rsidRPr="001F4EFE">
        <w:rPr>
          <w:spacing w:val="1"/>
          <w:sz w:val="20"/>
        </w:rPr>
        <w:t xml:space="preserve"> </w:t>
      </w:r>
      <w:r w:rsidRPr="001F4EFE">
        <w:rPr>
          <w:sz w:val="20"/>
        </w:rPr>
        <w:t>the</w:t>
      </w:r>
      <w:r w:rsidRPr="001F4EFE">
        <w:rPr>
          <w:spacing w:val="-2"/>
          <w:sz w:val="20"/>
        </w:rPr>
        <w:t xml:space="preserve"> </w:t>
      </w:r>
      <w:r w:rsidRPr="001F4EFE">
        <w:rPr>
          <w:sz w:val="20"/>
        </w:rPr>
        <w:t>agenda.</w:t>
      </w:r>
      <w:r w:rsidRPr="001F4EFE">
        <w:rPr>
          <w:spacing w:val="42"/>
          <w:sz w:val="20"/>
        </w:rPr>
        <w:t xml:space="preserve"> </w:t>
      </w:r>
      <w:r w:rsidRPr="001F4EFE">
        <w:rPr>
          <w:sz w:val="20"/>
        </w:rPr>
        <w:t>Materials</w:t>
      </w:r>
      <w:r w:rsidRPr="001F4EFE">
        <w:rPr>
          <w:spacing w:val="2"/>
          <w:sz w:val="20"/>
        </w:rPr>
        <w:t xml:space="preserve"> </w:t>
      </w:r>
      <w:r w:rsidRPr="001F4EFE">
        <w:rPr>
          <w:sz w:val="20"/>
        </w:rPr>
        <w:t>will also</w:t>
      </w:r>
      <w:r w:rsidRPr="001F4EFE">
        <w:rPr>
          <w:spacing w:val="-2"/>
          <w:sz w:val="20"/>
        </w:rPr>
        <w:t xml:space="preserve"> </w:t>
      </w:r>
      <w:r w:rsidRPr="001F4EFE">
        <w:rPr>
          <w:sz w:val="20"/>
        </w:rPr>
        <w:t>be</w:t>
      </w:r>
      <w:r w:rsidRPr="001F4EFE">
        <w:rPr>
          <w:spacing w:val="-1"/>
          <w:sz w:val="20"/>
        </w:rPr>
        <w:t xml:space="preserve"> </w:t>
      </w:r>
      <w:r w:rsidRPr="001F4EFE">
        <w:rPr>
          <w:sz w:val="20"/>
        </w:rPr>
        <w:t>posted</w:t>
      </w:r>
      <w:r w:rsidRPr="001F4EFE">
        <w:rPr>
          <w:spacing w:val="1"/>
          <w:sz w:val="20"/>
        </w:rPr>
        <w:t xml:space="preserve"> </w:t>
      </w:r>
      <w:r w:rsidRPr="001F4EFE">
        <w:rPr>
          <w:sz w:val="20"/>
        </w:rPr>
        <w:t>on</w:t>
      </w:r>
      <w:r w:rsidRPr="001F4EFE">
        <w:rPr>
          <w:spacing w:val="-2"/>
          <w:sz w:val="20"/>
        </w:rPr>
        <w:t xml:space="preserve"> </w:t>
      </w:r>
      <w:r w:rsidRPr="001F4EFE">
        <w:rPr>
          <w:sz w:val="20"/>
        </w:rPr>
        <w:t>the</w:t>
      </w:r>
      <w:r w:rsidRPr="001F4EFE">
        <w:rPr>
          <w:spacing w:val="1"/>
          <w:sz w:val="20"/>
        </w:rPr>
        <w:t xml:space="preserve"> </w:t>
      </w:r>
      <w:hyperlink r:id="rId18">
        <w:r w:rsidRPr="001F4EFE">
          <w:rPr>
            <w:color w:val="0000FF"/>
            <w:sz w:val="20"/>
            <w:u w:val="single" w:color="0000FF"/>
          </w:rPr>
          <w:t>DCNR</w:t>
        </w:r>
        <w:r w:rsidRPr="001F4EFE">
          <w:rPr>
            <w:color w:val="0000FF"/>
            <w:spacing w:val="-1"/>
            <w:sz w:val="20"/>
            <w:u w:val="single" w:color="0000FF"/>
          </w:rPr>
          <w:t xml:space="preserve"> </w:t>
        </w:r>
        <w:r w:rsidRPr="001F4EFE">
          <w:rPr>
            <w:color w:val="0000FF"/>
            <w:sz w:val="20"/>
            <w:u w:val="single" w:color="0000FF"/>
          </w:rPr>
          <w:t>website</w:t>
        </w:r>
        <w:r w:rsidRPr="001F4EFE">
          <w:rPr>
            <w:sz w:val="20"/>
          </w:rPr>
          <w:t>.</w:t>
        </w:r>
      </w:hyperlink>
    </w:p>
    <w:sectPr w:rsidR="007C41CB" w:rsidRPr="001F4EFE" w:rsidSect="00F353B0">
      <w:footerReference w:type="default" r:id="rId19"/>
      <w:pgSz w:w="12240" w:h="15840"/>
      <w:pgMar w:top="720" w:right="720" w:bottom="720" w:left="720" w:header="0" w:footer="9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E7C64" w14:textId="77777777" w:rsidR="00873E1B" w:rsidRDefault="00873E1B">
      <w:r>
        <w:separator/>
      </w:r>
    </w:p>
  </w:endnote>
  <w:endnote w:type="continuationSeparator" w:id="0">
    <w:p w14:paraId="62C97E58" w14:textId="77777777" w:rsidR="00873E1B" w:rsidRDefault="0087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411E" w14:textId="77777777" w:rsidR="007C41CB" w:rsidRDefault="00000000">
    <w:pPr>
      <w:pStyle w:val="BodyText"/>
      <w:spacing w:line="14" w:lineRule="auto"/>
      <w:rPr>
        <w:sz w:val="20"/>
      </w:rPr>
    </w:pPr>
    <w:r>
      <w:pict w14:anchorId="2F0083E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0.6pt;margin-top:733.35pt;width:414.8pt;height:11pt;z-index:-251658752;mso-position-horizontal-relative:page;mso-position-vertical-relative:page" filled="f" stroked="f">
          <v:textbox style="mso-next-textbox:#docshape1" inset="0,0,0,0">
            <w:txbxContent>
              <w:p w14:paraId="04114A63" w14:textId="77777777" w:rsidR="007C41CB" w:rsidRDefault="00000000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001F5F"/>
                    <w:sz w:val="18"/>
                  </w:rPr>
                  <w:t>901</w:t>
                </w:r>
                <w:r>
                  <w:rPr>
                    <w:rFonts w:ascii="Calibri" w:hAnsi="Calibri"/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S.</w:t>
                </w:r>
                <w:r>
                  <w:rPr>
                    <w:rFonts w:ascii="Calibri" w:hAnsi="Calibri"/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Stewart</w:t>
                </w:r>
                <w:r>
                  <w:rPr>
                    <w:rFonts w:ascii="Calibri" w:hAnsi="Calibri"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Street,</w:t>
                </w:r>
                <w:r>
                  <w:rPr>
                    <w:rFonts w:ascii="Calibri" w:hAnsi="Calibri"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Suite</w:t>
                </w:r>
                <w:r>
                  <w:rPr>
                    <w:rFonts w:ascii="Calibri" w:hAnsi="Calibri"/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1003</w:t>
                </w:r>
                <w:r>
                  <w:rPr>
                    <w:rFonts w:ascii="Calibri" w:hAnsi="Calibri"/>
                    <w:color w:val="001F5F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•</w:t>
                </w:r>
                <w:r>
                  <w:rPr>
                    <w:rFonts w:ascii="Calibri" w:hAnsi="Calibri"/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Carson</w:t>
                </w:r>
                <w:r>
                  <w:rPr>
                    <w:rFonts w:ascii="Calibri" w:hAnsi="Calibri"/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City,</w:t>
                </w:r>
                <w:r>
                  <w:rPr>
                    <w:rFonts w:ascii="Calibri" w:hAnsi="Calibri"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Nevada</w:t>
                </w:r>
                <w:r>
                  <w:rPr>
                    <w:rFonts w:ascii="Calibri" w:hAnsi="Calibri"/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89701</w:t>
                </w:r>
                <w:r>
                  <w:rPr>
                    <w:rFonts w:ascii="Calibri" w:hAnsi="Calibri"/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•</w:t>
                </w:r>
                <w:r>
                  <w:rPr>
                    <w:rFonts w:ascii="Calibri" w:hAnsi="Calibri"/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p: 775.684.2700</w:t>
                </w:r>
                <w:r>
                  <w:rPr>
                    <w:rFonts w:ascii="Calibri" w:hAnsi="Calibri"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•</w:t>
                </w:r>
                <w:r>
                  <w:rPr>
                    <w:rFonts w:ascii="Calibri" w:hAnsi="Calibri"/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f:</w:t>
                </w:r>
                <w:r>
                  <w:rPr>
                    <w:rFonts w:ascii="Calibri" w:hAnsi="Calibri"/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775.684.2715</w:t>
                </w:r>
                <w:r>
                  <w:rPr>
                    <w:rFonts w:ascii="Calibri" w:hAnsi="Calibri"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•</w:t>
                </w:r>
                <w:r>
                  <w:rPr>
                    <w:rFonts w:ascii="Calibri" w:hAnsi="Calibri"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001F5F"/>
                    <w:sz w:val="18"/>
                  </w:rPr>
                  <w:t>ndor.nv.gov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B8F91" w14:textId="77777777" w:rsidR="00873E1B" w:rsidRDefault="00873E1B">
      <w:r>
        <w:separator/>
      </w:r>
    </w:p>
  </w:footnote>
  <w:footnote w:type="continuationSeparator" w:id="0">
    <w:p w14:paraId="6FA9A7BA" w14:textId="77777777" w:rsidR="00873E1B" w:rsidRDefault="0087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320"/>
    <w:multiLevelType w:val="hybridMultilevel"/>
    <w:tmpl w:val="D61A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8E3"/>
    <w:multiLevelType w:val="hybridMultilevel"/>
    <w:tmpl w:val="F8B83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1000"/>
    <w:multiLevelType w:val="hybridMultilevel"/>
    <w:tmpl w:val="FEE4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7E90"/>
    <w:multiLevelType w:val="hybridMultilevel"/>
    <w:tmpl w:val="7C48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61E25"/>
    <w:multiLevelType w:val="hybridMultilevel"/>
    <w:tmpl w:val="50765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26E97"/>
    <w:multiLevelType w:val="hybridMultilevel"/>
    <w:tmpl w:val="CBE80540"/>
    <w:lvl w:ilvl="0" w:tplc="E11A2304">
      <w:start w:val="1"/>
      <w:numFmt w:val="decimal"/>
      <w:lvlText w:val="%1."/>
      <w:lvlJc w:val="left"/>
      <w:pPr>
        <w:ind w:left="1040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914C0F4"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2" w:tplc="05944290">
      <w:numFmt w:val="bullet"/>
      <w:lvlText w:val="•"/>
      <w:lvlJc w:val="left"/>
      <w:pPr>
        <w:ind w:left="3084" w:hanging="361"/>
      </w:pPr>
      <w:rPr>
        <w:rFonts w:hint="default"/>
        <w:lang w:val="en-US" w:eastAsia="en-US" w:bidi="ar-SA"/>
      </w:rPr>
    </w:lvl>
    <w:lvl w:ilvl="3" w:tplc="EC5C286A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4" w:tplc="D94E14D0">
      <w:numFmt w:val="bullet"/>
      <w:lvlText w:val="•"/>
      <w:lvlJc w:val="left"/>
      <w:pPr>
        <w:ind w:left="5128" w:hanging="361"/>
      </w:pPr>
      <w:rPr>
        <w:rFonts w:hint="default"/>
        <w:lang w:val="en-US" w:eastAsia="en-US" w:bidi="ar-SA"/>
      </w:rPr>
    </w:lvl>
    <w:lvl w:ilvl="5" w:tplc="BD00580A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6" w:tplc="C824A204">
      <w:numFmt w:val="bullet"/>
      <w:lvlText w:val="•"/>
      <w:lvlJc w:val="left"/>
      <w:pPr>
        <w:ind w:left="7172" w:hanging="361"/>
      </w:pPr>
      <w:rPr>
        <w:rFonts w:hint="default"/>
        <w:lang w:val="en-US" w:eastAsia="en-US" w:bidi="ar-SA"/>
      </w:rPr>
    </w:lvl>
    <w:lvl w:ilvl="7" w:tplc="124A126A">
      <w:numFmt w:val="bullet"/>
      <w:lvlText w:val="•"/>
      <w:lvlJc w:val="left"/>
      <w:pPr>
        <w:ind w:left="8194" w:hanging="361"/>
      </w:pPr>
      <w:rPr>
        <w:rFonts w:hint="default"/>
        <w:lang w:val="en-US" w:eastAsia="en-US" w:bidi="ar-SA"/>
      </w:rPr>
    </w:lvl>
    <w:lvl w:ilvl="8" w:tplc="A8F41786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9265F10"/>
    <w:multiLevelType w:val="hybridMultilevel"/>
    <w:tmpl w:val="418AB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826C5"/>
    <w:multiLevelType w:val="hybridMultilevel"/>
    <w:tmpl w:val="27067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81A8B"/>
    <w:multiLevelType w:val="hybridMultilevel"/>
    <w:tmpl w:val="1C36C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6659">
    <w:abstractNumId w:val="5"/>
  </w:num>
  <w:num w:numId="2" w16cid:durableId="1574045288">
    <w:abstractNumId w:val="6"/>
  </w:num>
  <w:num w:numId="3" w16cid:durableId="768431182">
    <w:abstractNumId w:val="0"/>
  </w:num>
  <w:num w:numId="4" w16cid:durableId="2044209437">
    <w:abstractNumId w:val="8"/>
  </w:num>
  <w:num w:numId="5" w16cid:durableId="1132941236">
    <w:abstractNumId w:val="7"/>
  </w:num>
  <w:num w:numId="6" w16cid:durableId="1027679274">
    <w:abstractNumId w:val="3"/>
  </w:num>
  <w:num w:numId="7" w16cid:durableId="1788354012">
    <w:abstractNumId w:val="4"/>
  </w:num>
  <w:num w:numId="8" w16cid:durableId="1451044896">
    <w:abstractNumId w:val="1"/>
  </w:num>
  <w:num w:numId="9" w16cid:durableId="1323856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1CB"/>
    <w:rsid w:val="000064F5"/>
    <w:rsid w:val="000152A7"/>
    <w:rsid w:val="000152D7"/>
    <w:rsid w:val="00056C78"/>
    <w:rsid w:val="000C5AF0"/>
    <w:rsid w:val="000E4732"/>
    <w:rsid w:val="000F4707"/>
    <w:rsid w:val="00130B73"/>
    <w:rsid w:val="001A5679"/>
    <w:rsid w:val="001F4EFE"/>
    <w:rsid w:val="00275099"/>
    <w:rsid w:val="002A279F"/>
    <w:rsid w:val="002D4E13"/>
    <w:rsid w:val="0032648C"/>
    <w:rsid w:val="00331074"/>
    <w:rsid w:val="0034452C"/>
    <w:rsid w:val="00383FE3"/>
    <w:rsid w:val="003B0CE7"/>
    <w:rsid w:val="003D1DFF"/>
    <w:rsid w:val="00446D50"/>
    <w:rsid w:val="00460343"/>
    <w:rsid w:val="00483897"/>
    <w:rsid w:val="00495AED"/>
    <w:rsid w:val="005A714A"/>
    <w:rsid w:val="005C3547"/>
    <w:rsid w:val="005E1FBA"/>
    <w:rsid w:val="006135E8"/>
    <w:rsid w:val="00674E4E"/>
    <w:rsid w:val="006E04E0"/>
    <w:rsid w:val="006E135A"/>
    <w:rsid w:val="00736FD9"/>
    <w:rsid w:val="007A05DA"/>
    <w:rsid w:val="007A1220"/>
    <w:rsid w:val="007C41CB"/>
    <w:rsid w:val="00801E5C"/>
    <w:rsid w:val="00851C59"/>
    <w:rsid w:val="00873E1B"/>
    <w:rsid w:val="008B3953"/>
    <w:rsid w:val="008B50E8"/>
    <w:rsid w:val="009161A6"/>
    <w:rsid w:val="00920EC8"/>
    <w:rsid w:val="009513E4"/>
    <w:rsid w:val="009E08BC"/>
    <w:rsid w:val="00A251BD"/>
    <w:rsid w:val="00A732A1"/>
    <w:rsid w:val="00AC2775"/>
    <w:rsid w:val="00AD1617"/>
    <w:rsid w:val="00AE7C3F"/>
    <w:rsid w:val="00AF1E0F"/>
    <w:rsid w:val="00B53A3D"/>
    <w:rsid w:val="00B708FF"/>
    <w:rsid w:val="00BB1655"/>
    <w:rsid w:val="00C82997"/>
    <w:rsid w:val="00CC43B2"/>
    <w:rsid w:val="00D3671D"/>
    <w:rsid w:val="00D57FDF"/>
    <w:rsid w:val="00D64EF5"/>
    <w:rsid w:val="00DF7E01"/>
    <w:rsid w:val="00E46AF6"/>
    <w:rsid w:val="00F0553B"/>
    <w:rsid w:val="00F33278"/>
    <w:rsid w:val="00F353B0"/>
    <w:rsid w:val="00F37A5E"/>
    <w:rsid w:val="00F6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F3A3B8D"/>
  <w15:docId w15:val="{5717B22B-F1AE-4F95-8080-02E8EAA3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40" w:hanging="361"/>
    </w:pPr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133" w:right="389"/>
      <w:jc w:val="center"/>
    </w:pPr>
  </w:style>
  <w:style w:type="character" w:styleId="Hyperlink">
    <w:name w:val="Hyperlink"/>
    <w:basedOn w:val="DefaultParagraphFont"/>
    <w:uiPriority w:val="99"/>
    <w:unhideWhenUsed/>
    <w:rsid w:val="000F47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7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4E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AzZGVmOTUtNTY5Mi00ZThlLWJlZTktM2QyZjYxMjYzNjdl%40thread.v2/0?context=%7b%22Tid%22%3a%22e4a340e6-b89e-4e68-8eaa-1544d2703980%22%2c%22Oid%22%3a%222b6e4bc4-822e-497b-b02a-861a17ed980a%22%7d" TargetMode="External"/><Relationship Id="rId13" Type="http://schemas.openxmlformats.org/officeDocument/2006/relationships/hyperlink" Target="https://dialin.teams.microsoft.com/usp/pstnconferencing" TargetMode="External"/><Relationship Id="rId18" Type="http://schemas.openxmlformats.org/officeDocument/2006/relationships/hyperlink" Target="http://dcnr.nv.gov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ialin.teams.microsoft.com/1ef7fc5c-3859-4a06-ba30-c622c05e60f9?id=970931944" TargetMode="External"/><Relationship Id="rId17" Type="http://schemas.openxmlformats.org/officeDocument/2006/relationships/hyperlink" Target="https://notice.nv.g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dcnr.nv.gov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7753216111,,9709319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meetingOptions/?organizerId=2b6e4bc4-822e-497b-b02a-861a17ed980a&amp;tenantId=e4a340e6-b89e-4e68-8eaa-1544d2703980&amp;threadId=19_meeting_NzAzZGVmOTUtNTY5Mi00ZThlLWJlZTktM2QyZjYxMjYzNjdl@thread.v2&amp;messageId=0&amp;language=en-US" TargetMode="Externa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Smith</dc:creator>
  <cp:lastModifiedBy>Denise Beronio</cp:lastModifiedBy>
  <cp:revision>3</cp:revision>
  <cp:lastPrinted>2024-02-27T01:06:00Z</cp:lastPrinted>
  <dcterms:created xsi:type="dcterms:W3CDTF">2024-06-11T18:53:00Z</dcterms:created>
  <dcterms:modified xsi:type="dcterms:W3CDTF">2024-06-11T18:53:00Z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2023-09-27T00:00:00Z</vt:filetime>
  </property>
</Properties>
</file>